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9E" w:rsidRPr="00B75BD4" w:rsidRDefault="00D76643" w:rsidP="00D76643">
      <w:pPr>
        <w:ind w:right="482"/>
        <w:jc w:val="right"/>
        <w:rPr>
          <w:rFonts w:ascii="Times New Roman" w:hAnsi="Times New Roman" w:cs="Times New Roman"/>
          <w:b/>
          <w:color w:val="000000" w:themeColor="text1"/>
          <w:sz w:val="96"/>
          <w:szCs w:val="96"/>
        </w:rPr>
      </w:pPr>
      <w:r w:rsidRPr="00B75BD4">
        <w:rPr>
          <w:rFonts w:ascii="Times New Roman" w:hAnsi="Times New Roman" w:cs="Times New Roman"/>
          <w:b/>
          <w:color w:val="000000" w:themeColor="text1"/>
          <w:sz w:val="96"/>
          <w:szCs w:val="96"/>
        </w:rPr>
        <w:t>T/CPMI</w:t>
      </w:r>
    </w:p>
    <w:p w:rsidR="00D76643" w:rsidRPr="00B75BD4" w:rsidRDefault="00D76643" w:rsidP="00D76643">
      <w:pPr>
        <w:jc w:val="center"/>
        <w:rPr>
          <w:rFonts w:ascii="黑体" w:eastAsia="黑体"/>
          <w:color w:val="000000" w:themeColor="text1"/>
          <w:sz w:val="52"/>
          <w:szCs w:val="28"/>
        </w:rPr>
      </w:pPr>
      <w:r w:rsidRPr="00B75BD4">
        <w:rPr>
          <w:rFonts w:ascii="黑体" w:eastAsia="黑体" w:hint="eastAsia"/>
          <w:color w:val="000000" w:themeColor="text1"/>
          <w:sz w:val="52"/>
          <w:szCs w:val="28"/>
        </w:rPr>
        <w:t>中</w:t>
      </w:r>
      <w:r w:rsidRPr="00B75BD4">
        <w:rPr>
          <w:rFonts w:ascii="黑体" w:eastAsia="黑体"/>
          <w:color w:val="000000" w:themeColor="text1"/>
          <w:sz w:val="52"/>
          <w:szCs w:val="28"/>
        </w:rPr>
        <w:t xml:space="preserve"> </w:t>
      </w:r>
      <w:r w:rsidRPr="00B75BD4">
        <w:rPr>
          <w:rFonts w:ascii="黑体" w:eastAsia="黑体" w:hint="eastAsia"/>
          <w:color w:val="000000" w:themeColor="text1"/>
          <w:sz w:val="52"/>
          <w:szCs w:val="28"/>
        </w:rPr>
        <w:t>国</w:t>
      </w:r>
      <w:r w:rsidRPr="00B75BD4">
        <w:rPr>
          <w:rFonts w:ascii="黑体" w:eastAsia="黑体"/>
          <w:color w:val="000000" w:themeColor="text1"/>
          <w:sz w:val="52"/>
          <w:szCs w:val="28"/>
        </w:rPr>
        <w:t xml:space="preserve"> </w:t>
      </w:r>
      <w:r w:rsidRPr="00B75BD4">
        <w:rPr>
          <w:rFonts w:ascii="黑体" w:eastAsia="黑体" w:hint="eastAsia"/>
          <w:color w:val="000000" w:themeColor="text1"/>
          <w:sz w:val="52"/>
          <w:szCs w:val="28"/>
        </w:rPr>
        <w:t>物</w:t>
      </w:r>
      <w:r w:rsidRPr="00B75BD4">
        <w:rPr>
          <w:rFonts w:ascii="黑体" w:eastAsia="黑体"/>
          <w:color w:val="000000" w:themeColor="text1"/>
          <w:sz w:val="52"/>
          <w:szCs w:val="28"/>
        </w:rPr>
        <w:t xml:space="preserve"> </w:t>
      </w:r>
      <w:r w:rsidRPr="00B75BD4">
        <w:rPr>
          <w:rFonts w:ascii="黑体" w:eastAsia="黑体" w:hint="eastAsia"/>
          <w:color w:val="000000" w:themeColor="text1"/>
          <w:sz w:val="52"/>
          <w:szCs w:val="28"/>
        </w:rPr>
        <w:t>业</w:t>
      </w:r>
      <w:r w:rsidRPr="00B75BD4">
        <w:rPr>
          <w:rFonts w:ascii="黑体" w:eastAsia="黑体"/>
          <w:color w:val="000000" w:themeColor="text1"/>
          <w:sz w:val="52"/>
          <w:szCs w:val="28"/>
        </w:rPr>
        <w:t xml:space="preserve"> </w:t>
      </w:r>
      <w:r w:rsidRPr="00B75BD4">
        <w:rPr>
          <w:rFonts w:ascii="黑体" w:eastAsia="黑体" w:hint="eastAsia"/>
          <w:color w:val="000000" w:themeColor="text1"/>
          <w:sz w:val="52"/>
          <w:szCs w:val="28"/>
        </w:rPr>
        <w:t>管</w:t>
      </w:r>
      <w:r w:rsidRPr="00B75BD4">
        <w:rPr>
          <w:rFonts w:ascii="黑体" w:eastAsia="黑体"/>
          <w:color w:val="000000" w:themeColor="text1"/>
          <w:sz w:val="52"/>
          <w:szCs w:val="28"/>
        </w:rPr>
        <w:t xml:space="preserve"> </w:t>
      </w:r>
      <w:r w:rsidRPr="00B75BD4">
        <w:rPr>
          <w:rFonts w:ascii="黑体" w:eastAsia="黑体" w:hint="eastAsia"/>
          <w:color w:val="000000" w:themeColor="text1"/>
          <w:sz w:val="52"/>
          <w:szCs w:val="28"/>
        </w:rPr>
        <w:t>理</w:t>
      </w:r>
      <w:r w:rsidRPr="00B75BD4">
        <w:rPr>
          <w:rFonts w:ascii="黑体" w:eastAsia="黑体"/>
          <w:color w:val="000000" w:themeColor="text1"/>
          <w:sz w:val="52"/>
          <w:szCs w:val="28"/>
        </w:rPr>
        <w:t xml:space="preserve"> </w:t>
      </w:r>
      <w:r w:rsidRPr="00B75BD4">
        <w:rPr>
          <w:rFonts w:ascii="黑体" w:eastAsia="黑体" w:hint="eastAsia"/>
          <w:color w:val="000000" w:themeColor="text1"/>
          <w:sz w:val="52"/>
          <w:szCs w:val="28"/>
        </w:rPr>
        <w:t>协</w:t>
      </w:r>
      <w:r w:rsidRPr="00B75BD4">
        <w:rPr>
          <w:rFonts w:ascii="黑体" w:eastAsia="黑体"/>
          <w:color w:val="000000" w:themeColor="text1"/>
          <w:sz w:val="52"/>
          <w:szCs w:val="28"/>
        </w:rPr>
        <w:t xml:space="preserve"> </w:t>
      </w:r>
      <w:r w:rsidRPr="00B75BD4">
        <w:rPr>
          <w:rFonts w:ascii="黑体" w:eastAsia="黑体" w:hint="eastAsia"/>
          <w:color w:val="000000" w:themeColor="text1"/>
          <w:sz w:val="52"/>
          <w:szCs w:val="28"/>
        </w:rPr>
        <w:t>会</w:t>
      </w:r>
      <w:r w:rsidRPr="00B75BD4">
        <w:rPr>
          <w:rFonts w:ascii="黑体" w:eastAsia="黑体"/>
          <w:color w:val="000000" w:themeColor="text1"/>
          <w:sz w:val="52"/>
          <w:szCs w:val="28"/>
        </w:rPr>
        <w:t xml:space="preserve"> </w:t>
      </w:r>
      <w:r w:rsidRPr="00B75BD4">
        <w:rPr>
          <w:rFonts w:ascii="黑体" w:eastAsia="黑体" w:hint="eastAsia"/>
          <w:color w:val="000000" w:themeColor="text1"/>
          <w:sz w:val="52"/>
          <w:szCs w:val="28"/>
        </w:rPr>
        <w:t>团</w:t>
      </w:r>
      <w:r w:rsidRPr="00B75BD4">
        <w:rPr>
          <w:rFonts w:ascii="黑体" w:eastAsia="黑体"/>
          <w:color w:val="000000" w:themeColor="text1"/>
          <w:sz w:val="52"/>
          <w:szCs w:val="28"/>
        </w:rPr>
        <w:t xml:space="preserve"> </w:t>
      </w:r>
      <w:r w:rsidRPr="00B75BD4">
        <w:rPr>
          <w:rFonts w:ascii="黑体" w:eastAsia="黑体" w:hint="eastAsia"/>
          <w:color w:val="000000" w:themeColor="text1"/>
          <w:sz w:val="52"/>
          <w:szCs w:val="28"/>
        </w:rPr>
        <w:t>体</w:t>
      </w:r>
      <w:r w:rsidRPr="00B75BD4">
        <w:rPr>
          <w:rFonts w:ascii="黑体" w:eastAsia="黑体"/>
          <w:color w:val="000000" w:themeColor="text1"/>
          <w:sz w:val="52"/>
          <w:szCs w:val="28"/>
        </w:rPr>
        <w:t xml:space="preserve"> </w:t>
      </w:r>
      <w:r w:rsidRPr="00B75BD4">
        <w:rPr>
          <w:rFonts w:ascii="黑体" w:eastAsia="黑体" w:hint="eastAsia"/>
          <w:color w:val="000000" w:themeColor="text1"/>
          <w:sz w:val="52"/>
          <w:szCs w:val="28"/>
        </w:rPr>
        <w:t>标</w:t>
      </w:r>
      <w:r w:rsidRPr="00B75BD4">
        <w:rPr>
          <w:rFonts w:ascii="黑体" w:eastAsia="黑体"/>
          <w:color w:val="000000" w:themeColor="text1"/>
          <w:sz w:val="52"/>
          <w:szCs w:val="28"/>
        </w:rPr>
        <w:t xml:space="preserve"> </w:t>
      </w:r>
      <w:r w:rsidRPr="00B75BD4">
        <w:rPr>
          <w:rFonts w:ascii="黑体" w:eastAsia="黑体" w:hint="eastAsia"/>
          <w:color w:val="000000" w:themeColor="text1"/>
          <w:sz w:val="52"/>
          <w:szCs w:val="28"/>
        </w:rPr>
        <w:t>准</w:t>
      </w:r>
    </w:p>
    <w:p w:rsidR="00D76643" w:rsidRPr="00B75BD4" w:rsidRDefault="00FA19FA" w:rsidP="00557E5D">
      <w:pPr>
        <w:wordWrap w:val="0"/>
        <w:ind w:right="700"/>
        <w:jc w:val="right"/>
        <w:rPr>
          <w:rFonts w:ascii="黑体" w:eastAsia="黑体"/>
          <w:color w:val="000000" w:themeColor="text1"/>
          <w:sz w:val="28"/>
          <w:szCs w:val="28"/>
        </w:rPr>
      </w:pPr>
      <w:r w:rsidRPr="00B75BD4">
        <w:rPr>
          <w:rFonts w:ascii="黑体" w:eastAsia="黑体"/>
          <w:noProof/>
          <w:color w:val="000000" w:themeColor="text1"/>
          <w:sz w:val="28"/>
          <w:szCs w:val="28"/>
        </w:rPr>
        <mc:AlternateContent>
          <mc:Choice Requires="wps">
            <w:drawing>
              <wp:anchor distT="0" distB="0" distL="114300" distR="114300" simplePos="0" relativeHeight="251658240" behindDoc="0" locked="0" layoutInCell="1" allowOverlap="1">
                <wp:simplePos x="0" y="0"/>
                <wp:positionH relativeFrom="column">
                  <wp:posOffset>184150</wp:posOffset>
                </wp:positionH>
                <wp:positionV relativeFrom="paragraph">
                  <wp:posOffset>559435</wp:posOffset>
                </wp:positionV>
                <wp:extent cx="5741670" cy="635"/>
                <wp:effectExtent l="8255" t="12700" r="12700"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6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E4858E" id="_x0000_t32" coordsize="21600,21600" o:spt="32" o:oned="t" path="m,l21600,21600e" filled="f">
                <v:path arrowok="t" fillok="f" o:connecttype="none"/>
                <o:lock v:ext="edit" shapetype="t"/>
              </v:shapetype>
              <v:shape id="AutoShape 2" o:spid="_x0000_s1026" type="#_x0000_t32" style="position:absolute;left:0;text-align:left;margin-left:14.5pt;margin-top:44.05pt;width:452.1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nCIQIAAD0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"/>
            </w:pict>
          </mc:Fallback>
        </mc:AlternateContent>
      </w:r>
      <w:r w:rsidR="00D76643" w:rsidRPr="00B75BD4">
        <w:rPr>
          <w:rFonts w:ascii="黑体" w:eastAsia="黑体"/>
          <w:color w:val="000000" w:themeColor="text1"/>
          <w:sz w:val="28"/>
          <w:szCs w:val="28"/>
        </w:rPr>
        <w:t>T/</w:t>
      </w:r>
      <w:proofErr w:type="gramStart"/>
      <w:r w:rsidR="00D76643" w:rsidRPr="00B75BD4">
        <w:rPr>
          <w:rFonts w:ascii="黑体" w:eastAsia="黑体"/>
          <w:color w:val="000000" w:themeColor="text1"/>
          <w:sz w:val="28"/>
          <w:szCs w:val="28"/>
        </w:rPr>
        <w:t>CPMI  XXX</w:t>
      </w:r>
      <w:proofErr w:type="gramEnd"/>
      <w:r w:rsidR="00D76643" w:rsidRPr="00B75BD4">
        <w:rPr>
          <w:rFonts w:ascii="黑体" w:eastAsia="黑体"/>
          <w:color w:val="000000" w:themeColor="text1"/>
          <w:sz w:val="28"/>
          <w:szCs w:val="28"/>
        </w:rPr>
        <w:t>-XXXX</w:t>
      </w:r>
    </w:p>
    <w:p w:rsidR="005B3BF5" w:rsidRPr="00B75BD4" w:rsidRDefault="000177CB" w:rsidP="000177CB">
      <w:pPr>
        <w:ind w:right="700"/>
        <w:rPr>
          <w:rFonts w:ascii="黑体" w:eastAsia="黑体"/>
          <w:color w:val="000000" w:themeColor="text1"/>
          <w:sz w:val="28"/>
          <w:szCs w:val="28"/>
        </w:rPr>
      </w:pPr>
      <w:r w:rsidRPr="00B75BD4">
        <w:rPr>
          <w:rFonts w:ascii="黑体" w:eastAsia="黑体"/>
          <w:color w:val="000000" w:themeColor="text1"/>
          <w:sz w:val="28"/>
          <w:szCs w:val="28"/>
        </w:rPr>
        <w:t xml:space="preserve"> </w:t>
      </w:r>
    </w:p>
    <w:p w:rsidR="005B3BF5" w:rsidRPr="00B75BD4" w:rsidRDefault="005B3BF5" w:rsidP="000177CB">
      <w:pPr>
        <w:ind w:right="700"/>
        <w:rPr>
          <w:rFonts w:ascii="黑体" w:eastAsia="黑体"/>
          <w:color w:val="000000" w:themeColor="text1"/>
          <w:sz w:val="28"/>
          <w:szCs w:val="28"/>
        </w:rPr>
      </w:pPr>
    </w:p>
    <w:p w:rsidR="005B3BF5" w:rsidRPr="00B75BD4" w:rsidRDefault="005B3BF5" w:rsidP="00D76643">
      <w:pPr>
        <w:ind w:right="700"/>
        <w:jc w:val="right"/>
        <w:rPr>
          <w:rFonts w:ascii="黑体" w:eastAsia="黑体"/>
          <w:color w:val="000000" w:themeColor="text1"/>
          <w:sz w:val="28"/>
          <w:szCs w:val="28"/>
        </w:rPr>
      </w:pPr>
    </w:p>
    <w:p w:rsidR="005B3BF5" w:rsidRPr="00B75BD4" w:rsidRDefault="005B3BF5" w:rsidP="00D76643">
      <w:pPr>
        <w:ind w:right="700"/>
        <w:jc w:val="right"/>
        <w:rPr>
          <w:rFonts w:ascii="黑体" w:eastAsia="黑体"/>
          <w:color w:val="000000" w:themeColor="text1"/>
          <w:sz w:val="28"/>
          <w:szCs w:val="28"/>
        </w:rPr>
      </w:pPr>
    </w:p>
    <w:p w:rsidR="005B3BF5" w:rsidRPr="00B75BD4" w:rsidRDefault="00162DD0" w:rsidP="005B3BF5">
      <w:pPr>
        <w:ind w:right="700"/>
        <w:jc w:val="center"/>
        <w:rPr>
          <w:rFonts w:ascii="黑体" w:eastAsia="黑体"/>
          <w:color w:val="000000" w:themeColor="text1"/>
          <w:sz w:val="52"/>
          <w:szCs w:val="28"/>
        </w:rPr>
      </w:pPr>
      <w:r w:rsidRPr="00B75BD4">
        <w:rPr>
          <w:rFonts w:ascii="黑体" w:eastAsia="黑体" w:hint="eastAsia"/>
          <w:color w:val="000000" w:themeColor="text1"/>
          <w:sz w:val="52"/>
          <w:szCs w:val="28"/>
        </w:rPr>
        <w:t>高等学校物业服务规范</w:t>
      </w:r>
    </w:p>
    <w:p w:rsidR="005B3BF5" w:rsidRPr="00B75BD4" w:rsidRDefault="002F5524" w:rsidP="002F5524">
      <w:pPr>
        <w:ind w:right="700"/>
        <w:jc w:val="center"/>
        <w:rPr>
          <w:rFonts w:ascii="黑体" w:eastAsia="黑体" w:hAnsi="Arial" w:cs="Arial"/>
          <w:color w:val="000000" w:themeColor="text1"/>
          <w:sz w:val="32"/>
          <w:szCs w:val="32"/>
          <w:shd w:val="clear" w:color="auto" w:fill="FFFFFF"/>
        </w:rPr>
      </w:pPr>
      <w:r w:rsidRPr="00B75BD4">
        <w:rPr>
          <w:rFonts w:ascii="黑体" w:eastAsia="黑体" w:hAnsi="Arial" w:cs="Arial"/>
          <w:color w:val="000000" w:themeColor="text1"/>
          <w:sz w:val="32"/>
          <w:szCs w:val="32"/>
          <w:shd w:val="clear" w:color="auto" w:fill="FFFFFF"/>
        </w:rPr>
        <w:t>Basic Requirements of Property Service in Colleges and Universities</w:t>
      </w:r>
    </w:p>
    <w:p w:rsidR="00FA19FA" w:rsidRPr="00B75BD4" w:rsidRDefault="00FA19FA" w:rsidP="002F5524">
      <w:pPr>
        <w:ind w:right="700"/>
        <w:jc w:val="center"/>
        <w:rPr>
          <w:rFonts w:ascii="黑体" w:eastAsia="黑体"/>
          <w:color w:val="000000" w:themeColor="text1"/>
          <w:sz w:val="32"/>
          <w:szCs w:val="32"/>
        </w:rPr>
      </w:pPr>
      <w:r w:rsidRPr="00B75BD4">
        <w:rPr>
          <w:rFonts w:ascii="宋体" w:eastAsia="宋体" w:cs="宋体" w:hint="eastAsia"/>
          <w:color w:val="000000" w:themeColor="text1"/>
          <w:sz w:val="23"/>
          <w:szCs w:val="23"/>
        </w:rPr>
        <w:t>（征求意见稿）</w:t>
      </w:r>
    </w:p>
    <w:p w:rsidR="005B3BF5" w:rsidRPr="00B75BD4" w:rsidRDefault="005B3BF5" w:rsidP="00D76643">
      <w:pPr>
        <w:ind w:right="700"/>
        <w:jc w:val="right"/>
        <w:rPr>
          <w:rFonts w:ascii="黑体" w:eastAsia="黑体"/>
          <w:color w:val="000000" w:themeColor="text1"/>
          <w:sz w:val="28"/>
          <w:szCs w:val="28"/>
        </w:rPr>
      </w:pPr>
    </w:p>
    <w:p w:rsidR="005B3BF5" w:rsidRPr="00B75BD4" w:rsidRDefault="005B3BF5" w:rsidP="00D76643">
      <w:pPr>
        <w:ind w:right="700"/>
        <w:jc w:val="right"/>
        <w:rPr>
          <w:rFonts w:ascii="黑体" w:eastAsia="黑体"/>
          <w:color w:val="000000" w:themeColor="text1"/>
          <w:sz w:val="28"/>
          <w:szCs w:val="28"/>
        </w:rPr>
      </w:pPr>
    </w:p>
    <w:p w:rsidR="005B3BF5" w:rsidRPr="00B75BD4" w:rsidRDefault="005B3BF5" w:rsidP="00D76643">
      <w:pPr>
        <w:ind w:right="700"/>
        <w:jc w:val="right"/>
        <w:rPr>
          <w:rFonts w:ascii="黑体" w:eastAsia="黑体"/>
          <w:color w:val="000000" w:themeColor="text1"/>
          <w:sz w:val="28"/>
          <w:szCs w:val="28"/>
        </w:rPr>
      </w:pPr>
    </w:p>
    <w:p w:rsidR="005B3BF5" w:rsidRPr="00B75BD4" w:rsidRDefault="005B3BF5" w:rsidP="00D76643">
      <w:pPr>
        <w:ind w:right="700"/>
        <w:jc w:val="right"/>
        <w:rPr>
          <w:rFonts w:ascii="黑体" w:eastAsia="黑体"/>
          <w:color w:val="000000" w:themeColor="text1"/>
          <w:sz w:val="28"/>
          <w:szCs w:val="28"/>
        </w:rPr>
      </w:pPr>
    </w:p>
    <w:p w:rsidR="005B3BF5" w:rsidRPr="00B75BD4" w:rsidRDefault="005B3BF5" w:rsidP="00D76643">
      <w:pPr>
        <w:ind w:right="700"/>
        <w:jc w:val="right"/>
        <w:rPr>
          <w:rFonts w:ascii="黑体" w:eastAsia="黑体"/>
          <w:color w:val="000000" w:themeColor="text1"/>
          <w:sz w:val="28"/>
          <w:szCs w:val="28"/>
        </w:rPr>
      </w:pPr>
    </w:p>
    <w:p w:rsidR="005B3BF5" w:rsidRPr="00B75BD4" w:rsidRDefault="005B3BF5" w:rsidP="00D76643">
      <w:pPr>
        <w:ind w:right="700"/>
        <w:jc w:val="right"/>
        <w:rPr>
          <w:rFonts w:ascii="黑体" w:eastAsia="黑体"/>
          <w:color w:val="000000" w:themeColor="text1"/>
          <w:sz w:val="28"/>
          <w:szCs w:val="28"/>
        </w:rPr>
      </w:pPr>
    </w:p>
    <w:p w:rsidR="000177CB" w:rsidRPr="00B75BD4" w:rsidRDefault="000177CB" w:rsidP="00D76643">
      <w:pPr>
        <w:ind w:right="700"/>
        <w:jc w:val="right"/>
        <w:rPr>
          <w:rFonts w:ascii="黑体" w:eastAsia="黑体"/>
          <w:color w:val="000000" w:themeColor="text1"/>
          <w:sz w:val="28"/>
          <w:szCs w:val="28"/>
        </w:rPr>
      </w:pPr>
    </w:p>
    <w:p w:rsidR="000177CB" w:rsidRPr="00B75BD4" w:rsidRDefault="00FA19FA" w:rsidP="00557E5D">
      <w:pPr>
        <w:wordWrap w:val="0"/>
        <w:ind w:right="-2"/>
        <w:jc w:val="right"/>
        <w:rPr>
          <w:rFonts w:ascii="黑体" w:eastAsia="黑体"/>
          <w:color w:val="000000" w:themeColor="text1"/>
          <w:sz w:val="28"/>
          <w:szCs w:val="28"/>
        </w:rPr>
      </w:pPr>
      <w:r w:rsidRPr="00B75BD4">
        <w:rPr>
          <w:rFonts w:ascii="黑体" w:eastAsia="黑体"/>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350520</wp:posOffset>
                </wp:positionV>
                <wp:extent cx="6115050" cy="0"/>
                <wp:effectExtent l="9525" t="5715" r="952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8509D" id="AutoShape 3" o:spid="_x0000_s1026" type="#_x0000_t32" style="position:absolute;left:0;text-align:left;margin-left:2.6pt;margin-top:27.6pt;width:4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2E0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MuyaTo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"/>
            </w:pict>
          </mc:Fallback>
        </mc:AlternateContent>
      </w:r>
      <w:r w:rsidR="005B3BF5" w:rsidRPr="00B75BD4">
        <w:rPr>
          <w:rFonts w:ascii="黑体" w:eastAsia="黑体" w:hint="eastAsia"/>
          <w:color w:val="000000" w:themeColor="text1"/>
          <w:sz w:val="28"/>
          <w:szCs w:val="28"/>
        </w:rPr>
        <w:t xml:space="preserve">20XX-XX-XX发布  </w:t>
      </w:r>
      <w:r w:rsidR="00557E5D" w:rsidRPr="00B75BD4">
        <w:rPr>
          <w:rFonts w:ascii="黑体" w:eastAsia="黑体"/>
          <w:color w:val="000000" w:themeColor="text1"/>
          <w:sz w:val="28"/>
          <w:szCs w:val="28"/>
        </w:rPr>
        <w:t xml:space="preserve">     </w:t>
      </w:r>
      <w:r w:rsidR="005B3BF5" w:rsidRPr="00B75BD4">
        <w:rPr>
          <w:rFonts w:ascii="黑体" w:eastAsia="黑体"/>
          <w:color w:val="000000" w:themeColor="text1"/>
          <w:sz w:val="28"/>
          <w:szCs w:val="28"/>
        </w:rPr>
        <w:t xml:space="preserve">  </w:t>
      </w:r>
      <w:r w:rsidR="000177CB" w:rsidRPr="00B75BD4">
        <w:rPr>
          <w:rFonts w:ascii="黑体" w:eastAsia="黑体"/>
          <w:color w:val="000000" w:themeColor="text1"/>
          <w:sz w:val="28"/>
          <w:szCs w:val="28"/>
        </w:rPr>
        <w:t xml:space="preserve">                               </w:t>
      </w:r>
      <w:r w:rsidR="005B3BF5" w:rsidRPr="00B75BD4">
        <w:rPr>
          <w:rFonts w:ascii="黑体" w:eastAsia="黑体" w:hint="eastAsia"/>
          <w:color w:val="000000" w:themeColor="text1"/>
          <w:sz w:val="28"/>
          <w:szCs w:val="28"/>
        </w:rPr>
        <w:t>20XX-XX-XX实施</w:t>
      </w:r>
    </w:p>
    <w:p w:rsidR="00443D3A" w:rsidRPr="00B75BD4" w:rsidRDefault="000177CB" w:rsidP="00443D3A">
      <w:pPr>
        <w:widowControl/>
        <w:jc w:val="center"/>
        <w:rPr>
          <w:rFonts w:ascii="黑体" w:eastAsia="黑体"/>
          <w:color w:val="000000" w:themeColor="text1"/>
          <w:sz w:val="28"/>
          <w:szCs w:val="28"/>
        </w:rPr>
      </w:pPr>
      <w:r w:rsidRPr="00B75BD4">
        <w:rPr>
          <w:rFonts w:ascii="黑体" w:eastAsia="黑体" w:hint="eastAsia"/>
          <w:color w:val="000000" w:themeColor="text1"/>
          <w:sz w:val="28"/>
          <w:szCs w:val="28"/>
        </w:rPr>
        <w:t>中国物业管理协会</w:t>
      </w:r>
      <w:r w:rsidRPr="00B75BD4">
        <w:rPr>
          <w:rFonts w:ascii="黑体" w:eastAsia="黑体"/>
          <w:color w:val="000000" w:themeColor="text1"/>
          <w:sz w:val="28"/>
          <w:szCs w:val="28"/>
        </w:rPr>
        <w:t xml:space="preserve">  </w:t>
      </w:r>
      <w:r w:rsidRPr="00B75BD4">
        <w:rPr>
          <w:rFonts w:ascii="黑体" w:eastAsia="黑体" w:hint="eastAsia"/>
          <w:color w:val="000000" w:themeColor="text1"/>
          <w:sz w:val="28"/>
          <w:szCs w:val="28"/>
        </w:rPr>
        <w:t>发布</w:t>
      </w:r>
      <w:r w:rsidR="00443D3A" w:rsidRPr="00B75BD4">
        <w:rPr>
          <w:rFonts w:ascii="黑体" w:eastAsia="黑体"/>
          <w:color w:val="000000" w:themeColor="text1"/>
          <w:sz w:val="28"/>
          <w:szCs w:val="28"/>
        </w:rPr>
        <w:br w:type="page"/>
      </w:r>
    </w:p>
    <w:p w:rsidR="000B48FB" w:rsidRPr="00B75BD4" w:rsidRDefault="000B48FB" w:rsidP="000B48FB">
      <w:pPr>
        <w:ind w:right="560"/>
        <w:jc w:val="right"/>
        <w:rPr>
          <w:rFonts w:ascii="黑体" w:eastAsia="黑体"/>
          <w:color w:val="000000" w:themeColor="text1"/>
          <w:sz w:val="28"/>
          <w:szCs w:val="28"/>
        </w:rPr>
      </w:pPr>
      <w:r w:rsidRPr="00B75BD4">
        <w:rPr>
          <w:rFonts w:ascii="黑体" w:eastAsia="黑体"/>
          <w:color w:val="000000" w:themeColor="text1"/>
          <w:sz w:val="28"/>
          <w:szCs w:val="28"/>
        </w:rPr>
        <w:lastRenderedPageBreak/>
        <w:t>T/</w:t>
      </w:r>
      <w:proofErr w:type="gramStart"/>
      <w:r w:rsidRPr="00B75BD4">
        <w:rPr>
          <w:rFonts w:ascii="黑体" w:eastAsia="黑体"/>
          <w:color w:val="000000" w:themeColor="text1"/>
          <w:sz w:val="28"/>
          <w:szCs w:val="28"/>
        </w:rPr>
        <w:t>CPMI  XXX</w:t>
      </w:r>
      <w:proofErr w:type="gramEnd"/>
      <w:r w:rsidRPr="00B75BD4">
        <w:rPr>
          <w:rFonts w:ascii="黑体" w:eastAsia="黑体"/>
          <w:color w:val="000000" w:themeColor="text1"/>
          <w:sz w:val="28"/>
          <w:szCs w:val="28"/>
        </w:rPr>
        <w:t>-XXXX</w:t>
      </w:r>
    </w:p>
    <w:p w:rsidR="000B48FB" w:rsidRPr="00B75BD4" w:rsidRDefault="000B48FB" w:rsidP="000B48FB">
      <w:pPr>
        <w:ind w:right="560"/>
        <w:jc w:val="right"/>
        <w:rPr>
          <w:rFonts w:ascii="黑体" w:eastAsia="黑体"/>
          <w:color w:val="000000" w:themeColor="text1"/>
          <w:sz w:val="28"/>
          <w:szCs w:val="28"/>
        </w:rPr>
      </w:pPr>
    </w:p>
    <w:p w:rsidR="000B48FB" w:rsidRPr="00B75BD4" w:rsidRDefault="000B48FB" w:rsidP="000B48FB">
      <w:pPr>
        <w:ind w:right="560"/>
        <w:jc w:val="center"/>
        <w:rPr>
          <w:rFonts w:ascii="黑体" w:eastAsia="黑体"/>
          <w:color w:val="000000" w:themeColor="text1"/>
          <w:sz w:val="32"/>
          <w:szCs w:val="32"/>
        </w:rPr>
      </w:pPr>
      <w:r w:rsidRPr="00B75BD4">
        <w:rPr>
          <w:rFonts w:ascii="黑体" w:eastAsia="黑体" w:hint="eastAsia"/>
          <w:color w:val="000000" w:themeColor="text1"/>
          <w:sz w:val="32"/>
          <w:szCs w:val="32"/>
        </w:rPr>
        <w:t>目</w:t>
      </w:r>
      <w:r w:rsidR="004F294F" w:rsidRPr="00B75BD4">
        <w:rPr>
          <w:rFonts w:ascii="黑体" w:eastAsia="黑体"/>
          <w:color w:val="000000" w:themeColor="text1"/>
          <w:sz w:val="32"/>
          <w:szCs w:val="32"/>
        </w:rPr>
        <w:t xml:space="preserve">  </w:t>
      </w:r>
      <w:r w:rsidRPr="00B75BD4">
        <w:rPr>
          <w:rFonts w:ascii="黑体" w:eastAsia="黑体" w:hint="eastAsia"/>
          <w:color w:val="000000" w:themeColor="text1"/>
          <w:sz w:val="32"/>
          <w:szCs w:val="32"/>
        </w:rPr>
        <w:t>次</w:t>
      </w:r>
    </w:p>
    <w:p w:rsidR="000B48FB" w:rsidRPr="00B75BD4" w:rsidRDefault="000B48FB" w:rsidP="000B48FB">
      <w:pPr>
        <w:ind w:right="560"/>
        <w:jc w:val="center"/>
        <w:rPr>
          <w:rFonts w:ascii="黑体" w:eastAsia="黑体"/>
          <w:color w:val="000000" w:themeColor="text1"/>
          <w:sz w:val="32"/>
          <w:szCs w:val="32"/>
        </w:rPr>
      </w:pPr>
    </w:p>
    <w:p w:rsidR="00180848" w:rsidRPr="00B75BD4" w:rsidRDefault="00892C41">
      <w:pPr>
        <w:pStyle w:val="10"/>
        <w:rPr>
          <w:noProof/>
          <w:color w:val="000000" w:themeColor="text1"/>
        </w:rPr>
      </w:pPr>
      <w:r w:rsidRPr="00B75BD4">
        <w:rPr>
          <w:rFonts w:ascii="黑体" w:eastAsia="黑体"/>
          <w:color w:val="000000" w:themeColor="text1"/>
          <w:szCs w:val="21"/>
        </w:rPr>
        <w:fldChar w:fldCharType="begin"/>
      </w:r>
      <w:r w:rsidR="00A80DAD" w:rsidRPr="00B75BD4">
        <w:rPr>
          <w:rFonts w:ascii="黑体" w:eastAsia="黑体"/>
          <w:color w:val="000000" w:themeColor="text1"/>
          <w:szCs w:val="21"/>
        </w:rPr>
        <w:instrText xml:space="preserve"> TOC \o "1-3" \h \z \u </w:instrText>
      </w:r>
      <w:r w:rsidRPr="00B75BD4">
        <w:rPr>
          <w:rFonts w:ascii="黑体" w:eastAsia="黑体"/>
          <w:color w:val="000000" w:themeColor="text1"/>
          <w:szCs w:val="21"/>
        </w:rPr>
        <w:fldChar w:fldCharType="separate"/>
      </w:r>
      <w:hyperlink w:anchor="_Toc516760456" w:history="1">
        <w:r w:rsidR="00180848" w:rsidRPr="00B75BD4">
          <w:rPr>
            <w:rStyle w:val="af2"/>
            <w:rFonts w:ascii="黑体" w:eastAsia="黑体" w:hAnsi="黑体" w:hint="eastAsia"/>
            <w:noProof/>
            <w:color w:val="000000" w:themeColor="text1"/>
          </w:rPr>
          <w:t>前</w:t>
        </w:r>
        <w:r w:rsidR="00180848" w:rsidRPr="00B75BD4">
          <w:rPr>
            <w:rStyle w:val="af2"/>
            <w:rFonts w:ascii="黑体" w:eastAsia="黑体" w:hAnsi="黑体"/>
            <w:noProof/>
            <w:color w:val="000000" w:themeColor="text1"/>
          </w:rPr>
          <w:t xml:space="preserve">  </w:t>
        </w:r>
        <w:r w:rsidR="00180848" w:rsidRPr="00B75BD4">
          <w:rPr>
            <w:rStyle w:val="af2"/>
            <w:rFonts w:ascii="黑体" w:eastAsia="黑体" w:hAnsi="黑体" w:hint="eastAsia"/>
            <w:noProof/>
            <w:color w:val="000000" w:themeColor="text1"/>
          </w:rPr>
          <w:t>言</w:t>
        </w:r>
        <w:r w:rsidR="00180848" w:rsidRPr="00B75BD4">
          <w:rPr>
            <w:noProof/>
            <w:webHidden/>
            <w:color w:val="000000" w:themeColor="text1"/>
          </w:rPr>
          <w:tab/>
        </w:r>
        <w:r w:rsidRPr="00B75BD4">
          <w:rPr>
            <w:noProof/>
            <w:webHidden/>
            <w:color w:val="000000" w:themeColor="text1"/>
          </w:rPr>
          <w:fldChar w:fldCharType="begin"/>
        </w:r>
        <w:r w:rsidR="00180848" w:rsidRPr="00B75BD4">
          <w:rPr>
            <w:noProof/>
            <w:webHidden/>
            <w:color w:val="000000" w:themeColor="text1"/>
          </w:rPr>
          <w:instrText xml:space="preserve"> PAGEREF _Toc516760456 \h </w:instrText>
        </w:r>
        <w:r w:rsidRPr="00B75BD4">
          <w:rPr>
            <w:noProof/>
            <w:webHidden/>
            <w:color w:val="000000" w:themeColor="text1"/>
          </w:rPr>
        </w:r>
        <w:r w:rsidRPr="00B75BD4">
          <w:rPr>
            <w:noProof/>
            <w:webHidden/>
            <w:color w:val="000000" w:themeColor="text1"/>
          </w:rPr>
          <w:fldChar w:fldCharType="separate"/>
        </w:r>
        <w:r w:rsidR="00C26674" w:rsidRPr="00B75BD4">
          <w:rPr>
            <w:noProof/>
            <w:webHidden/>
            <w:color w:val="000000" w:themeColor="text1"/>
          </w:rPr>
          <w:t>1</w:t>
        </w:r>
        <w:r w:rsidRPr="00B75BD4">
          <w:rPr>
            <w:noProof/>
            <w:webHidden/>
            <w:color w:val="000000" w:themeColor="text1"/>
          </w:rPr>
          <w:fldChar w:fldCharType="end"/>
        </w:r>
      </w:hyperlink>
    </w:p>
    <w:p w:rsidR="00180848" w:rsidRPr="00B75BD4" w:rsidRDefault="00310D10">
      <w:pPr>
        <w:pStyle w:val="10"/>
        <w:rPr>
          <w:noProof/>
          <w:color w:val="000000" w:themeColor="text1"/>
        </w:rPr>
      </w:pPr>
      <w:hyperlink w:anchor="_Toc516760457" w:history="1">
        <w:r w:rsidR="00180848" w:rsidRPr="00B75BD4">
          <w:rPr>
            <w:rStyle w:val="af2"/>
            <w:rFonts w:ascii="黑体" w:eastAsia="黑体" w:hAnsi="黑体"/>
            <w:noProof/>
            <w:color w:val="000000" w:themeColor="text1"/>
          </w:rPr>
          <w:t xml:space="preserve">1  </w:t>
        </w:r>
        <w:r w:rsidR="00180848" w:rsidRPr="00B75BD4">
          <w:rPr>
            <w:rStyle w:val="af2"/>
            <w:rFonts w:ascii="黑体" w:eastAsia="黑体" w:hAnsi="黑体" w:hint="eastAsia"/>
            <w:noProof/>
            <w:color w:val="000000" w:themeColor="text1"/>
          </w:rPr>
          <w:t>范围</w:t>
        </w:r>
        <w:r w:rsidR="00180848" w:rsidRPr="00B75BD4">
          <w:rPr>
            <w:noProof/>
            <w:webHidden/>
            <w:color w:val="000000" w:themeColor="text1"/>
          </w:rPr>
          <w:tab/>
        </w:r>
        <w:r w:rsidR="00892C41" w:rsidRPr="00B75BD4">
          <w:rPr>
            <w:noProof/>
            <w:webHidden/>
            <w:color w:val="000000" w:themeColor="text1"/>
          </w:rPr>
          <w:fldChar w:fldCharType="begin"/>
        </w:r>
        <w:r w:rsidR="00180848" w:rsidRPr="00B75BD4">
          <w:rPr>
            <w:noProof/>
            <w:webHidden/>
            <w:color w:val="000000" w:themeColor="text1"/>
          </w:rPr>
          <w:instrText xml:space="preserve"> PAGEREF _Toc516760457 \h </w:instrText>
        </w:r>
        <w:r w:rsidR="00892C41" w:rsidRPr="00B75BD4">
          <w:rPr>
            <w:noProof/>
            <w:webHidden/>
            <w:color w:val="000000" w:themeColor="text1"/>
          </w:rPr>
        </w:r>
        <w:r w:rsidR="00892C41" w:rsidRPr="00B75BD4">
          <w:rPr>
            <w:noProof/>
            <w:webHidden/>
            <w:color w:val="000000" w:themeColor="text1"/>
          </w:rPr>
          <w:fldChar w:fldCharType="separate"/>
        </w:r>
        <w:r w:rsidR="00C26674" w:rsidRPr="00B75BD4">
          <w:rPr>
            <w:noProof/>
            <w:webHidden/>
            <w:color w:val="000000" w:themeColor="text1"/>
          </w:rPr>
          <w:t>2</w:t>
        </w:r>
        <w:r w:rsidR="00892C41" w:rsidRPr="00B75BD4">
          <w:rPr>
            <w:noProof/>
            <w:webHidden/>
            <w:color w:val="000000" w:themeColor="text1"/>
          </w:rPr>
          <w:fldChar w:fldCharType="end"/>
        </w:r>
      </w:hyperlink>
    </w:p>
    <w:p w:rsidR="00180848" w:rsidRPr="00B75BD4" w:rsidRDefault="00310D10">
      <w:pPr>
        <w:pStyle w:val="10"/>
        <w:rPr>
          <w:noProof/>
          <w:color w:val="000000" w:themeColor="text1"/>
        </w:rPr>
      </w:pPr>
      <w:hyperlink w:anchor="_Toc516760458" w:history="1">
        <w:r w:rsidR="00180848" w:rsidRPr="00B75BD4">
          <w:rPr>
            <w:rStyle w:val="af2"/>
            <w:rFonts w:ascii="黑体" w:eastAsia="黑体" w:hAnsi="黑体"/>
            <w:noProof/>
            <w:color w:val="000000" w:themeColor="text1"/>
          </w:rPr>
          <w:t xml:space="preserve">2  </w:t>
        </w:r>
        <w:r w:rsidR="00180848" w:rsidRPr="00B75BD4">
          <w:rPr>
            <w:rStyle w:val="af2"/>
            <w:rFonts w:ascii="黑体" w:eastAsia="黑体" w:hAnsi="黑体" w:hint="eastAsia"/>
            <w:noProof/>
            <w:color w:val="000000" w:themeColor="text1"/>
          </w:rPr>
          <w:t>规范性引用文件</w:t>
        </w:r>
        <w:r w:rsidR="00180848" w:rsidRPr="00B75BD4">
          <w:rPr>
            <w:noProof/>
            <w:webHidden/>
            <w:color w:val="000000" w:themeColor="text1"/>
          </w:rPr>
          <w:tab/>
        </w:r>
        <w:r w:rsidR="00892C41" w:rsidRPr="00B75BD4">
          <w:rPr>
            <w:noProof/>
            <w:webHidden/>
            <w:color w:val="000000" w:themeColor="text1"/>
          </w:rPr>
          <w:fldChar w:fldCharType="begin"/>
        </w:r>
        <w:r w:rsidR="00180848" w:rsidRPr="00B75BD4">
          <w:rPr>
            <w:noProof/>
            <w:webHidden/>
            <w:color w:val="000000" w:themeColor="text1"/>
          </w:rPr>
          <w:instrText xml:space="preserve"> PAGEREF _Toc516760458 \h </w:instrText>
        </w:r>
        <w:r w:rsidR="00892C41" w:rsidRPr="00B75BD4">
          <w:rPr>
            <w:noProof/>
            <w:webHidden/>
            <w:color w:val="000000" w:themeColor="text1"/>
          </w:rPr>
        </w:r>
        <w:r w:rsidR="00892C41" w:rsidRPr="00B75BD4">
          <w:rPr>
            <w:noProof/>
            <w:webHidden/>
            <w:color w:val="000000" w:themeColor="text1"/>
          </w:rPr>
          <w:fldChar w:fldCharType="separate"/>
        </w:r>
        <w:r w:rsidR="00C26674" w:rsidRPr="00B75BD4">
          <w:rPr>
            <w:noProof/>
            <w:webHidden/>
            <w:color w:val="000000" w:themeColor="text1"/>
          </w:rPr>
          <w:t>2</w:t>
        </w:r>
        <w:r w:rsidR="00892C41" w:rsidRPr="00B75BD4">
          <w:rPr>
            <w:noProof/>
            <w:webHidden/>
            <w:color w:val="000000" w:themeColor="text1"/>
          </w:rPr>
          <w:fldChar w:fldCharType="end"/>
        </w:r>
      </w:hyperlink>
    </w:p>
    <w:p w:rsidR="00180848" w:rsidRPr="00B75BD4" w:rsidRDefault="00310D10">
      <w:pPr>
        <w:pStyle w:val="10"/>
        <w:rPr>
          <w:noProof/>
          <w:color w:val="000000" w:themeColor="text1"/>
        </w:rPr>
      </w:pPr>
      <w:hyperlink w:anchor="_Toc516760459" w:history="1">
        <w:r w:rsidR="00180848" w:rsidRPr="00B75BD4">
          <w:rPr>
            <w:rStyle w:val="af2"/>
            <w:rFonts w:ascii="黑体" w:eastAsia="黑体" w:hAnsi="黑体"/>
            <w:noProof/>
            <w:color w:val="000000" w:themeColor="text1"/>
          </w:rPr>
          <w:t xml:space="preserve">3  </w:t>
        </w:r>
        <w:r w:rsidR="00180848" w:rsidRPr="00B75BD4">
          <w:rPr>
            <w:rStyle w:val="af2"/>
            <w:rFonts w:ascii="黑体" w:eastAsia="黑体" w:hAnsi="黑体" w:hint="eastAsia"/>
            <w:noProof/>
            <w:color w:val="000000" w:themeColor="text1"/>
          </w:rPr>
          <w:t>术语和定义</w:t>
        </w:r>
        <w:r w:rsidR="00180848" w:rsidRPr="00B75BD4">
          <w:rPr>
            <w:noProof/>
            <w:webHidden/>
            <w:color w:val="000000" w:themeColor="text1"/>
          </w:rPr>
          <w:tab/>
        </w:r>
        <w:r w:rsidR="00892C41" w:rsidRPr="00B75BD4">
          <w:rPr>
            <w:noProof/>
            <w:webHidden/>
            <w:color w:val="000000" w:themeColor="text1"/>
          </w:rPr>
          <w:fldChar w:fldCharType="begin"/>
        </w:r>
        <w:r w:rsidR="00180848" w:rsidRPr="00B75BD4">
          <w:rPr>
            <w:noProof/>
            <w:webHidden/>
            <w:color w:val="000000" w:themeColor="text1"/>
          </w:rPr>
          <w:instrText xml:space="preserve"> PAGEREF _Toc516760459 \h </w:instrText>
        </w:r>
        <w:r w:rsidR="00892C41" w:rsidRPr="00B75BD4">
          <w:rPr>
            <w:noProof/>
            <w:webHidden/>
            <w:color w:val="000000" w:themeColor="text1"/>
          </w:rPr>
        </w:r>
        <w:r w:rsidR="00892C41" w:rsidRPr="00B75BD4">
          <w:rPr>
            <w:noProof/>
            <w:webHidden/>
            <w:color w:val="000000" w:themeColor="text1"/>
          </w:rPr>
          <w:fldChar w:fldCharType="separate"/>
        </w:r>
        <w:r w:rsidR="00C26674" w:rsidRPr="00B75BD4">
          <w:rPr>
            <w:noProof/>
            <w:webHidden/>
            <w:color w:val="000000" w:themeColor="text1"/>
          </w:rPr>
          <w:t>2</w:t>
        </w:r>
        <w:r w:rsidR="00892C41" w:rsidRPr="00B75BD4">
          <w:rPr>
            <w:noProof/>
            <w:webHidden/>
            <w:color w:val="000000" w:themeColor="text1"/>
          </w:rPr>
          <w:fldChar w:fldCharType="end"/>
        </w:r>
      </w:hyperlink>
    </w:p>
    <w:p w:rsidR="00180848" w:rsidRPr="00B75BD4" w:rsidRDefault="00310D10">
      <w:pPr>
        <w:pStyle w:val="10"/>
        <w:rPr>
          <w:noProof/>
          <w:color w:val="000000" w:themeColor="text1"/>
        </w:rPr>
      </w:pPr>
      <w:hyperlink w:anchor="_Toc516760460" w:history="1">
        <w:r w:rsidR="00180848" w:rsidRPr="00B75BD4">
          <w:rPr>
            <w:rStyle w:val="af2"/>
            <w:rFonts w:ascii="黑体" w:eastAsia="黑体" w:hAnsi="黑体"/>
            <w:noProof/>
            <w:color w:val="000000" w:themeColor="text1"/>
          </w:rPr>
          <w:t xml:space="preserve">4  </w:t>
        </w:r>
        <w:r w:rsidR="002E02EC" w:rsidRPr="00B75BD4">
          <w:rPr>
            <w:rStyle w:val="af2"/>
            <w:rFonts w:ascii="黑体" w:eastAsia="黑体" w:hAnsi="黑体" w:hint="eastAsia"/>
            <w:noProof/>
            <w:color w:val="000000" w:themeColor="text1"/>
          </w:rPr>
          <w:t>基本</w:t>
        </w:r>
        <w:r w:rsidR="00180848" w:rsidRPr="00B75BD4">
          <w:rPr>
            <w:rStyle w:val="af2"/>
            <w:rFonts w:ascii="黑体" w:eastAsia="黑体" w:hAnsi="黑体" w:hint="eastAsia"/>
            <w:noProof/>
            <w:color w:val="000000" w:themeColor="text1"/>
          </w:rPr>
          <w:t>要求</w:t>
        </w:r>
        <w:r w:rsidR="00180848" w:rsidRPr="00B75BD4">
          <w:rPr>
            <w:noProof/>
            <w:webHidden/>
            <w:color w:val="000000" w:themeColor="text1"/>
          </w:rPr>
          <w:tab/>
        </w:r>
        <w:r w:rsidR="00892C41" w:rsidRPr="00B75BD4">
          <w:rPr>
            <w:noProof/>
            <w:webHidden/>
            <w:color w:val="000000" w:themeColor="text1"/>
          </w:rPr>
          <w:fldChar w:fldCharType="begin"/>
        </w:r>
        <w:r w:rsidR="00180848" w:rsidRPr="00B75BD4">
          <w:rPr>
            <w:noProof/>
            <w:webHidden/>
            <w:color w:val="000000" w:themeColor="text1"/>
          </w:rPr>
          <w:instrText xml:space="preserve"> PAGEREF _Toc516760460 \h </w:instrText>
        </w:r>
        <w:r w:rsidR="00892C41" w:rsidRPr="00B75BD4">
          <w:rPr>
            <w:noProof/>
            <w:webHidden/>
            <w:color w:val="000000" w:themeColor="text1"/>
          </w:rPr>
        </w:r>
        <w:r w:rsidR="00892C41" w:rsidRPr="00B75BD4">
          <w:rPr>
            <w:noProof/>
            <w:webHidden/>
            <w:color w:val="000000" w:themeColor="text1"/>
          </w:rPr>
          <w:fldChar w:fldCharType="separate"/>
        </w:r>
        <w:r w:rsidR="00C26674" w:rsidRPr="00B75BD4">
          <w:rPr>
            <w:noProof/>
            <w:webHidden/>
            <w:color w:val="000000" w:themeColor="text1"/>
          </w:rPr>
          <w:t>3</w:t>
        </w:r>
        <w:r w:rsidR="00892C41" w:rsidRPr="00B75BD4">
          <w:rPr>
            <w:noProof/>
            <w:webHidden/>
            <w:color w:val="000000" w:themeColor="text1"/>
          </w:rPr>
          <w:fldChar w:fldCharType="end"/>
        </w:r>
      </w:hyperlink>
    </w:p>
    <w:p w:rsidR="00180848" w:rsidRPr="00B75BD4" w:rsidRDefault="00310D10">
      <w:pPr>
        <w:pStyle w:val="10"/>
        <w:rPr>
          <w:noProof/>
          <w:color w:val="000000" w:themeColor="text1"/>
        </w:rPr>
      </w:pPr>
      <w:hyperlink w:anchor="_Toc516760461" w:history="1">
        <w:r w:rsidR="00180848" w:rsidRPr="00B75BD4">
          <w:rPr>
            <w:rStyle w:val="af2"/>
            <w:rFonts w:ascii="黑体" w:eastAsia="黑体" w:hAnsi="黑体"/>
            <w:noProof/>
            <w:color w:val="000000" w:themeColor="text1"/>
          </w:rPr>
          <w:t xml:space="preserve">5  </w:t>
        </w:r>
        <w:r w:rsidR="00180848" w:rsidRPr="00B75BD4">
          <w:rPr>
            <w:rStyle w:val="af2"/>
            <w:rFonts w:ascii="黑体" w:eastAsia="黑体" w:hAnsi="黑体" w:hint="eastAsia"/>
            <w:noProof/>
            <w:color w:val="000000" w:themeColor="text1"/>
          </w:rPr>
          <w:t>基础服务要求</w:t>
        </w:r>
        <w:r w:rsidR="00180848" w:rsidRPr="00B75BD4">
          <w:rPr>
            <w:noProof/>
            <w:webHidden/>
            <w:color w:val="000000" w:themeColor="text1"/>
          </w:rPr>
          <w:tab/>
        </w:r>
        <w:r w:rsidR="00892C41" w:rsidRPr="00B75BD4">
          <w:rPr>
            <w:noProof/>
            <w:webHidden/>
            <w:color w:val="000000" w:themeColor="text1"/>
          </w:rPr>
          <w:fldChar w:fldCharType="begin"/>
        </w:r>
        <w:r w:rsidR="00180848" w:rsidRPr="00B75BD4">
          <w:rPr>
            <w:noProof/>
            <w:webHidden/>
            <w:color w:val="000000" w:themeColor="text1"/>
          </w:rPr>
          <w:instrText xml:space="preserve"> PAGEREF _Toc516760461 \h </w:instrText>
        </w:r>
        <w:r w:rsidR="00892C41" w:rsidRPr="00B75BD4">
          <w:rPr>
            <w:noProof/>
            <w:webHidden/>
            <w:color w:val="000000" w:themeColor="text1"/>
          </w:rPr>
        </w:r>
        <w:r w:rsidR="00892C41" w:rsidRPr="00B75BD4">
          <w:rPr>
            <w:noProof/>
            <w:webHidden/>
            <w:color w:val="000000" w:themeColor="text1"/>
          </w:rPr>
          <w:fldChar w:fldCharType="separate"/>
        </w:r>
        <w:r w:rsidR="00C26674" w:rsidRPr="00B75BD4">
          <w:rPr>
            <w:noProof/>
            <w:webHidden/>
            <w:color w:val="000000" w:themeColor="text1"/>
          </w:rPr>
          <w:t>4</w:t>
        </w:r>
        <w:r w:rsidR="00892C41" w:rsidRPr="00B75BD4">
          <w:rPr>
            <w:noProof/>
            <w:webHidden/>
            <w:color w:val="000000" w:themeColor="text1"/>
          </w:rPr>
          <w:fldChar w:fldCharType="end"/>
        </w:r>
      </w:hyperlink>
    </w:p>
    <w:p w:rsidR="00180848" w:rsidRPr="00B75BD4" w:rsidRDefault="00310D10">
      <w:pPr>
        <w:pStyle w:val="10"/>
        <w:rPr>
          <w:noProof/>
          <w:color w:val="000000" w:themeColor="text1"/>
        </w:rPr>
      </w:pPr>
      <w:hyperlink w:anchor="_Toc516760462" w:history="1">
        <w:r w:rsidR="00180848" w:rsidRPr="00B75BD4">
          <w:rPr>
            <w:rStyle w:val="af2"/>
            <w:rFonts w:ascii="黑体" w:eastAsia="黑体" w:hAnsi="黑体"/>
            <w:noProof/>
            <w:color w:val="000000" w:themeColor="text1"/>
          </w:rPr>
          <w:t xml:space="preserve">6  </w:t>
        </w:r>
        <w:r w:rsidR="00180848" w:rsidRPr="00B75BD4">
          <w:rPr>
            <w:rStyle w:val="af2"/>
            <w:rFonts w:ascii="黑体" w:eastAsia="黑体" w:hAnsi="黑体" w:hint="eastAsia"/>
            <w:noProof/>
            <w:color w:val="000000" w:themeColor="text1"/>
          </w:rPr>
          <w:t>专项服务要求</w:t>
        </w:r>
        <w:r w:rsidR="00180848" w:rsidRPr="00B75BD4">
          <w:rPr>
            <w:noProof/>
            <w:webHidden/>
            <w:color w:val="000000" w:themeColor="text1"/>
          </w:rPr>
          <w:tab/>
        </w:r>
        <w:r w:rsidR="00892C41" w:rsidRPr="00B75BD4">
          <w:rPr>
            <w:noProof/>
            <w:webHidden/>
            <w:color w:val="000000" w:themeColor="text1"/>
          </w:rPr>
          <w:fldChar w:fldCharType="begin"/>
        </w:r>
        <w:r w:rsidR="00180848" w:rsidRPr="00B75BD4">
          <w:rPr>
            <w:noProof/>
            <w:webHidden/>
            <w:color w:val="000000" w:themeColor="text1"/>
          </w:rPr>
          <w:instrText xml:space="preserve"> PAGEREF _Toc516760462 \h </w:instrText>
        </w:r>
        <w:r w:rsidR="00892C41" w:rsidRPr="00B75BD4">
          <w:rPr>
            <w:noProof/>
            <w:webHidden/>
            <w:color w:val="000000" w:themeColor="text1"/>
          </w:rPr>
        </w:r>
        <w:r w:rsidR="00892C41" w:rsidRPr="00B75BD4">
          <w:rPr>
            <w:noProof/>
            <w:webHidden/>
            <w:color w:val="000000" w:themeColor="text1"/>
          </w:rPr>
          <w:fldChar w:fldCharType="separate"/>
        </w:r>
        <w:r w:rsidR="00C26674" w:rsidRPr="00B75BD4">
          <w:rPr>
            <w:noProof/>
            <w:webHidden/>
            <w:color w:val="000000" w:themeColor="text1"/>
          </w:rPr>
          <w:t>8</w:t>
        </w:r>
        <w:r w:rsidR="00892C41" w:rsidRPr="00B75BD4">
          <w:rPr>
            <w:noProof/>
            <w:webHidden/>
            <w:color w:val="000000" w:themeColor="text1"/>
          </w:rPr>
          <w:fldChar w:fldCharType="end"/>
        </w:r>
      </w:hyperlink>
    </w:p>
    <w:p w:rsidR="00180848" w:rsidRPr="00B75BD4" w:rsidRDefault="00310D10">
      <w:pPr>
        <w:pStyle w:val="10"/>
        <w:rPr>
          <w:noProof/>
          <w:color w:val="000000" w:themeColor="text1"/>
        </w:rPr>
      </w:pPr>
      <w:hyperlink w:anchor="_Toc516760463" w:history="1">
        <w:r w:rsidR="00180848" w:rsidRPr="00B75BD4">
          <w:rPr>
            <w:rStyle w:val="af2"/>
            <w:rFonts w:ascii="黑体" w:eastAsia="黑体" w:hAnsi="黑体"/>
            <w:noProof/>
            <w:color w:val="000000" w:themeColor="text1"/>
          </w:rPr>
          <w:t xml:space="preserve">7  </w:t>
        </w:r>
        <w:r w:rsidR="00180848" w:rsidRPr="00B75BD4">
          <w:rPr>
            <w:rStyle w:val="af2"/>
            <w:rFonts w:ascii="黑体" w:eastAsia="黑体" w:hAnsi="黑体" w:hint="eastAsia"/>
            <w:noProof/>
            <w:color w:val="000000" w:themeColor="text1"/>
          </w:rPr>
          <w:t>特约服务要求</w:t>
        </w:r>
        <w:r w:rsidR="00180848" w:rsidRPr="00B75BD4">
          <w:rPr>
            <w:noProof/>
            <w:webHidden/>
            <w:color w:val="000000" w:themeColor="text1"/>
          </w:rPr>
          <w:tab/>
        </w:r>
        <w:r w:rsidR="00892C41" w:rsidRPr="00B75BD4">
          <w:rPr>
            <w:noProof/>
            <w:webHidden/>
            <w:color w:val="000000" w:themeColor="text1"/>
          </w:rPr>
          <w:fldChar w:fldCharType="begin"/>
        </w:r>
        <w:r w:rsidR="00180848" w:rsidRPr="00B75BD4">
          <w:rPr>
            <w:noProof/>
            <w:webHidden/>
            <w:color w:val="000000" w:themeColor="text1"/>
          </w:rPr>
          <w:instrText xml:space="preserve"> PAGEREF _Toc516760463 \h </w:instrText>
        </w:r>
        <w:r w:rsidR="00892C41" w:rsidRPr="00B75BD4">
          <w:rPr>
            <w:noProof/>
            <w:webHidden/>
            <w:color w:val="000000" w:themeColor="text1"/>
          </w:rPr>
        </w:r>
        <w:r w:rsidR="00892C41" w:rsidRPr="00B75BD4">
          <w:rPr>
            <w:noProof/>
            <w:webHidden/>
            <w:color w:val="000000" w:themeColor="text1"/>
          </w:rPr>
          <w:fldChar w:fldCharType="separate"/>
        </w:r>
        <w:r w:rsidR="00C26674" w:rsidRPr="00B75BD4">
          <w:rPr>
            <w:noProof/>
            <w:webHidden/>
            <w:color w:val="000000" w:themeColor="text1"/>
          </w:rPr>
          <w:t>12</w:t>
        </w:r>
        <w:r w:rsidR="00892C41" w:rsidRPr="00B75BD4">
          <w:rPr>
            <w:noProof/>
            <w:webHidden/>
            <w:color w:val="000000" w:themeColor="text1"/>
          </w:rPr>
          <w:fldChar w:fldCharType="end"/>
        </w:r>
      </w:hyperlink>
    </w:p>
    <w:p w:rsidR="00180848" w:rsidRPr="00B75BD4" w:rsidRDefault="00310D10">
      <w:pPr>
        <w:pStyle w:val="10"/>
        <w:rPr>
          <w:noProof/>
          <w:color w:val="000000" w:themeColor="text1"/>
        </w:rPr>
      </w:pPr>
      <w:hyperlink w:anchor="_Toc516760464" w:history="1">
        <w:r w:rsidR="00180848" w:rsidRPr="00B75BD4">
          <w:rPr>
            <w:rStyle w:val="af2"/>
            <w:rFonts w:ascii="黑体" w:eastAsia="黑体" w:hAnsi="黑体"/>
            <w:noProof/>
            <w:color w:val="000000" w:themeColor="text1"/>
          </w:rPr>
          <w:t xml:space="preserve">8  </w:t>
        </w:r>
        <w:r w:rsidR="00180848" w:rsidRPr="00B75BD4">
          <w:rPr>
            <w:rStyle w:val="af2"/>
            <w:rFonts w:ascii="黑体" w:eastAsia="黑体" w:hAnsi="黑体" w:hint="eastAsia"/>
            <w:noProof/>
            <w:color w:val="000000" w:themeColor="text1"/>
          </w:rPr>
          <w:t>应急</w:t>
        </w:r>
        <w:r w:rsidR="0011785A" w:rsidRPr="00B75BD4">
          <w:rPr>
            <w:rStyle w:val="af2"/>
            <w:rFonts w:ascii="黑体" w:eastAsia="黑体" w:hAnsi="黑体" w:hint="eastAsia"/>
            <w:noProof/>
            <w:color w:val="000000" w:themeColor="text1"/>
          </w:rPr>
          <w:t>处置</w:t>
        </w:r>
        <w:r w:rsidR="00180848" w:rsidRPr="00B75BD4">
          <w:rPr>
            <w:rStyle w:val="af2"/>
            <w:rFonts w:ascii="黑体" w:eastAsia="黑体" w:hAnsi="黑体" w:hint="eastAsia"/>
            <w:noProof/>
            <w:color w:val="000000" w:themeColor="text1"/>
          </w:rPr>
          <w:t>要求</w:t>
        </w:r>
        <w:r w:rsidR="00180848" w:rsidRPr="00B75BD4">
          <w:rPr>
            <w:noProof/>
            <w:webHidden/>
            <w:color w:val="000000" w:themeColor="text1"/>
          </w:rPr>
          <w:tab/>
        </w:r>
        <w:r w:rsidR="00892C41" w:rsidRPr="00B75BD4">
          <w:rPr>
            <w:noProof/>
            <w:webHidden/>
            <w:color w:val="000000" w:themeColor="text1"/>
          </w:rPr>
          <w:fldChar w:fldCharType="begin"/>
        </w:r>
        <w:r w:rsidR="00180848" w:rsidRPr="00B75BD4">
          <w:rPr>
            <w:noProof/>
            <w:webHidden/>
            <w:color w:val="000000" w:themeColor="text1"/>
          </w:rPr>
          <w:instrText xml:space="preserve"> PAGEREF _Toc516760464 \h </w:instrText>
        </w:r>
        <w:r w:rsidR="00892C41" w:rsidRPr="00B75BD4">
          <w:rPr>
            <w:noProof/>
            <w:webHidden/>
            <w:color w:val="000000" w:themeColor="text1"/>
          </w:rPr>
        </w:r>
        <w:r w:rsidR="00892C41" w:rsidRPr="00B75BD4">
          <w:rPr>
            <w:noProof/>
            <w:webHidden/>
            <w:color w:val="000000" w:themeColor="text1"/>
          </w:rPr>
          <w:fldChar w:fldCharType="separate"/>
        </w:r>
        <w:r w:rsidR="00C26674" w:rsidRPr="00B75BD4">
          <w:rPr>
            <w:noProof/>
            <w:webHidden/>
            <w:color w:val="000000" w:themeColor="text1"/>
          </w:rPr>
          <w:t>12</w:t>
        </w:r>
        <w:r w:rsidR="00892C41" w:rsidRPr="00B75BD4">
          <w:rPr>
            <w:noProof/>
            <w:webHidden/>
            <w:color w:val="000000" w:themeColor="text1"/>
          </w:rPr>
          <w:fldChar w:fldCharType="end"/>
        </w:r>
      </w:hyperlink>
    </w:p>
    <w:p w:rsidR="00180848" w:rsidRPr="00B75BD4" w:rsidRDefault="00310D10">
      <w:pPr>
        <w:pStyle w:val="10"/>
        <w:rPr>
          <w:noProof/>
          <w:color w:val="000000" w:themeColor="text1"/>
        </w:rPr>
      </w:pPr>
      <w:hyperlink w:anchor="_Toc516760465" w:history="1">
        <w:r w:rsidR="00180848" w:rsidRPr="00B75BD4">
          <w:rPr>
            <w:rStyle w:val="af2"/>
            <w:rFonts w:ascii="黑体" w:eastAsia="黑体" w:hAnsi="黑体"/>
            <w:noProof/>
            <w:color w:val="000000" w:themeColor="text1"/>
          </w:rPr>
          <w:t xml:space="preserve">9  </w:t>
        </w:r>
        <w:r w:rsidR="00180848" w:rsidRPr="00B75BD4">
          <w:rPr>
            <w:rStyle w:val="af2"/>
            <w:rFonts w:ascii="黑体" w:eastAsia="黑体" w:hAnsi="黑体" w:hint="eastAsia"/>
            <w:noProof/>
            <w:color w:val="000000" w:themeColor="text1"/>
          </w:rPr>
          <w:t>服务质量评价与改进</w:t>
        </w:r>
        <w:r w:rsidR="00180848" w:rsidRPr="00B75BD4">
          <w:rPr>
            <w:noProof/>
            <w:webHidden/>
            <w:color w:val="000000" w:themeColor="text1"/>
          </w:rPr>
          <w:tab/>
        </w:r>
        <w:r w:rsidR="00892C41" w:rsidRPr="00B75BD4">
          <w:rPr>
            <w:noProof/>
            <w:webHidden/>
            <w:color w:val="000000" w:themeColor="text1"/>
          </w:rPr>
          <w:fldChar w:fldCharType="begin"/>
        </w:r>
        <w:r w:rsidR="00180848" w:rsidRPr="00B75BD4">
          <w:rPr>
            <w:noProof/>
            <w:webHidden/>
            <w:color w:val="000000" w:themeColor="text1"/>
          </w:rPr>
          <w:instrText xml:space="preserve"> PAGEREF _Toc516760465 \h </w:instrText>
        </w:r>
        <w:r w:rsidR="00892C41" w:rsidRPr="00B75BD4">
          <w:rPr>
            <w:noProof/>
            <w:webHidden/>
            <w:color w:val="000000" w:themeColor="text1"/>
          </w:rPr>
        </w:r>
        <w:r w:rsidR="00892C41" w:rsidRPr="00B75BD4">
          <w:rPr>
            <w:noProof/>
            <w:webHidden/>
            <w:color w:val="000000" w:themeColor="text1"/>
          </w:rPr>
          <w:fldChar w:fldCharType="separate"/>
        </w:r>
        <w:r w:rsidR="00C26674" w:rsidRPr="00B75BD4">
          <w:rPr>
            <w:noProof/>
            <w:webHidden/>
            <w:color w:val="000000" w:themeColor="text1"/>
          </w:rPr>
          <w:t>13</w:t>
        </w:r>
        <w:r w:rsidR="00892C41" w:rsidRPr="00B75BD4">
          <w:rPr>
            <w:noProof/>
            <w:webHidden/>
            <w:color w:val="000000" w:themeColor="text1"/>
          </w:rPr>
          <w:fldChar w:fldCharType="end"/>
        </w:r>
      </w:hyperlink>
    </w:p>
    <w:p w:rsidR="00A80DAD" w:rsidRPr="00B75BD4" w:rsidRDefault="00892C41" w:rsidP="004C275D">
      <w:pPr>
        <w:spacing w:line="360" w:lineRule="auto"/>
        <w:ind w:right="560"/>
        <w:rPr>
          <w:rFonts w:ascii="黑体" w:eastAsia="黑体"/>
          <w:color w:val="000000" w:themeColor="text1"/>
          <w:szCs w:val="21"/>
        </w:rPr>
      </w:pPr>
      <w:r w:rsidRPr="00B75BD4">
        <w:rPr>
          <w:rFonts w:ascii="黑体" w:eastAsia="黑体"/>
          <w:color w:val="000000" w:themeColor="text1"/>
          <w:szCs w:val="21"/>
        </w:rPr>
        <w:fldChar w:fldCharType="end"/>
      </w:r>
    </w:p>
    <w:p w:rsidR="00266E84" w:rsidRPr="00B75BD4" w:rsidRDefault="00266E84" w:rsidP="00266E84">
      <w:pPr>
        <w:spacing w:line="276" w:lineRule="auto"/>
        <w:ind w:right="560"/>
        <w:rPr>
          <w:rFonts w:ascii="黑体" w:eastAsia="黑体"/>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107C2C" w:rsidRPr="00B75BD4" w:rsidRDefault="00107C2C" w:rsidP="00266E84">
      <w:pPr>
        <w:spacing w:line="276" w:lineRule="auto"/>
        <w:ind w:right="560"/>
        <w:rPr>
          <w:rFonts w:ascii="黑体" w:eastAsia="黑体"/>
          <w:b/>
          <w:color w:val="000000" w:themeColor="text1"/>
          <w:szCs w:val="21"/>
        </w:rPr>
      </w:pPr>
    </w:p>
    <w:p w:rsidR="00BF17E6" w:rsidRPr="00B75BD4" w:rsidRDefault="00BF17E6" w:rsidP="008B3A42">
      <w:pPr>
        <w:ind w:right="980"/>
        <w:jc w:val="right"/>
        <w:rPr>
          <w:rFonts w:ascii="黑体" w:eastAsia="黑体"/>
          <w:color w:val="000000" w:themeColor="text1"/>
          <w:sz w:val="28"/>
          <w:szCs w:val="28"/>
        </w:rPr>
        <w:sectPr w:rsidR="00BF17E6" w:rsidRPr="00B75BD4" w:rsidSect="00E04450">
          <w:footerReference w:type="default" r:id="rId8"/>
          <w:footerReference w:type="first" r:id="rId9"/>
          <w:pgSz w:w="11906" w:h="16838"/>
          <w:pgMar w:top="1440" w:right="851" w:bottom="1440" w:left="1418" w:header="851" w:footer="992" w:gutter="0"/>
          <w:cols w:space="425"/>
          <w:titlePg/>
          <w:docGrid w:type="lines" w:linePitch="312"/>
        </w:sectPr>
      </w:pPr>
    </w:p>
    <w:p w:rsidR="00EC425F" w:rsidRPr="00B75BD4" w:rsidRDefault="00EC425F" w:rsidP="00EC425F">
      <w:pPr>
        <w:ind w:right="560"/>
        <w:jc w:val="right"/>
        <w:rPr>
          <w:rFonts w:ascii="黑体" w:eastAsia="黑体"/>
          <w:color w:val="000000" w:themeColor="text1"/>
          <w:sz w:val="28"/>
          <w:szCs w:val="28"/>
        </w:rPr>
      </w:pPr>
      <w:r w:rsidRPr="00B75BD4">
        <w:rPr>
          <w:rFonts w:ascii="黑体" w:eastAsia="黑体"/>
          <w:color w:val="000000" w:themeColor="text1"/>
          <w:sz w:val="28"/>
          <w:szCs w:val="28"/>
        </w:rPr>
        <w:lastRenderedPageBreak/>
        <w:t>T/</w:t>
      </w:r>
      <w:proofErr w:type="gramStart"/>
      <w:r w:rsidRPr="00B75BD4">
        <w:rPr>
          <w:rFonts w:ascii="黑体" w:eastAsia="黑体"/>
          <w:color w:val="000000" w:themeColor="text1"/>
          <w:sz w:val="28"/>
          <w:szCs w:val="28"/>
        </w:rPr>
        <w:t>CPMI  XXX</w:t>
      </w:r>
      <w:proofErr w:type="gramEnd"/>
      <w:r w:rsidRPr="00B75BD4">
        <w:rPr>
          <w:rFonts w:ascii="黑体" w:eastAsia="黑体"/>
          <w:color w:val="000000" w:themeColor="text1"/>
          <w:sz w:val="28"/>
          <w:szCs w:val="28"/>
        </w:rPr>
        <w:t>-XXXX</w:t>
      </w:r>
    </w:p>
    <w:p w:rsidR="00EC425F" w:rsidRPr="00B75BD4" w:rsidRDefault="00EC425F" w:rsidP="00EC425F">
      <w:pPr>
        <w:ind w:right="560"/>
        <w:jc w:val="right"/>
        <w:rPr>
          <w:rFonts w:ascii="黑体" w:eastAsia="黑体"/>
          <w:color w:val="000000" w:themeColor="text1"/>
          <w:sz w:val="28"/>
          <w:szCs w:val="28"/>
        </w:rPr>
      </w:pPr>
    </w:p>
    <w:p w:rsidR="00EC425F" w:rsidRPr="00B75BD4" w:rsidRDefault="00EC425F" w:rsidP="0097166F">
      <w:pPr>
        <w:pStyle w:val="1"/>
        <w:spacing w:before="0" w:after="0" w:line="240" w:lineRule="auto"/>
        <w:jc w:val="center"/>
        <w:rPr>
          <w:rFonts w:ascii="黑体" w:eastAsia="黑体" w:hAnsi="黑体"/>
          <w:b w:val="0"/>
          <w:color w:val="000000" w:themeColor="text1"/>
          <w:sz w:val="32"/>
          <w:szCs w:val="32"/>
        </w:rPr>
      </w:pPr>
      <w:bookmarkStart w:id="0" w:name="_Toc516760456"/>
      <w:r w:rsidRPr="00B75BD4">
        <w:rPr>
          <w:rFonts w:ascii="黑体" w:eastAsia="黑体" w:hAnsi="黑体" w:hint="eastAsia"/>
          <w:b w:val="0"/>
          <w:color w:val="000000" w:themeColor="text1"/>
          <w:sz w:val="32"/>
          <w:szCs w:val="32"/>
        </w:rPr>
        <w:t>前</w:t>
      </w:r>
      <w:r w:rsidRPr="00B75BD4">
        <w:rPr>
          <w:rFonts w:ascii="黑体" w:eastAsia="黑体" w:hAnsi="黑体"/>
          <w:b w:val="0"/>
          <w:color w:val="000000" w:themeColor="text1"/>
          <w:sz w:val="32"/>
          <w:szCs w:val="32"/>
        </w:rPr>
        <w:t xml:space="preserve">  </w:t>
      </w:r>
      <w:r w:rsidRPr="00B75BD4">
        <w:rPr>
          <w:rFonts w:ascii="黑体" w:eastAsia="黑体" w:hAnsi="黑体" w:hint="eastAsia"/>
          <w:b w:val="0"/>
          <w:color w:val="000000" w:themeColor="text1"/>
          <w:sz w:val="32"/>
          <w:szCs w:val="32"/>
        </w:rPr>
        <w:t>言</w:t>
      </w:r>
      <w:bookmarkEnd w:id="0"/>
    </w:p>
    <w:p w:rsidR="008420E0" w:rsidRPr="00B75BD4" w:rsidRDefault="008420E0" w:rsidP="0097166F">
      <w:pPr>
        <w:ind w:right="560"/>
        <w:rPr>
          <w:rFonts w:ascii="黑体" w:eastAsia="黑体"/>
          <w:color w:val="000000" w:themeColor="text1"/>
          <w:sz w:val="32"/>
          <w:szCs w:val="32"/>
        </w:rPr>
      </w:pPr>
    </w:p>
    <w:p w:rsidR="00573509" w:rsidRPr="00B75BD4" w:rsidRDefault="00EC425F">
      <w:pPr>
        <w:spacing w:line="360" w:lineRule="auto"/>
        <w:ind w:right="560" w:firstLineChars="202" w:firstLine="424"/>
        <w:rPr>
          <w:rFonts w:asciiTheme="minorEastAsia" w:hAnsiTheme="minorEastAsia"/>
          <w:color w:val="000000" w:themeColor="text1"/>
          <w:szCs w:val="21"/>
        </w:rPr>
      </w:pPr>
      <w:r w:rsidRPr="00B75BD4">
        <w:rPr>
          <w:rFonts w:asciiTheme="minorEastAsia" w:hAnsiTheme="minorEastAsia" w:hint="eastAsia"/>
          <w:color w:val="000000" w:themeColor="text1"/>
          <w:szCs w:val="21"/>
        </w:rPr>
        <w:t>本标准依据</w:t>
      </w:r>
      <w:r w:rsidRPr="00B75BD4">
        <w:rPr>
          <w:rFonts w:asciiTheme="minorEastAsia" w:hAnsiTheme="minorEastAsia"/>
          <w:color w:val="000000" w:themeColor="text1"/>
          <w:szCs w:val="21"/>
        </w:rPr>
        <w:t>GB/T 1.1-2009给出的规则起草。</w:t>
      </w:r>
    </w:p>
    <w:p w:rsidR="00573509" w:rsidRPr="00B75BD4" w:rsidRDefault="00EC425F">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本标准由中国物业管理协会标准化工作委员会提出并</w:t>
      </w:r>
      <w:r w:rsidR="00480165" w:rsidRPr="00B75BD4">
        <w:rPr>
          <w:rFonts w:asciiTheme="minorEastAsia" w:hAnsiTheme="minorEastAsia" w:hint="eastAsia"/>
          <w:color w:val="000000" w:themeColor="text1"/>
          <w:szCs w:val="21"/>
        </w:rPr>
        <w:t>归口</w:t>
      </w:r>
      <w:r w:rsidRPr="00B75BD4">
        <w:rPr>
          <w:rFonts w:asciiTheme="minorEastAsia" w:hAnsiTheme="minorEastAsia" w:hint="eastAsia"/>
          <w:color w:val="000000" w:themeColor="text1"/>
          <w:szCs w:val="21"/>
        </w:rPr>
        <w:t>。</w:t>
      </w:r>
    </w:p>
    <w:p w:rsidR="00573509" w:rsidRPr="00B75BD4" w:rsidRDefault="00EC425F">
      <w:pPr>
        <w:spacing w:line="360" w:lineRule="auto"/>
        <w:ind w:right="560" w:firstLineChars="202" w:firstLine="424"/>
        <w:rPr>
          <w:rFonts w:asciiTheme="minorEastAsia" w:hAnsiTheme="minorEastAsia"/>
          <w:color w:val="000000" w:themeColor="text1"/>
          <w:szCs w:val="21"/>
        </w:rPr>
      </w:pPr>
      <w:r w:rsidRPr="00B75BD4">
        <w:rPr>
          <w:rFonts w:asciiTheme="minorEastAsia" w:hAnsiTheme="minorEastAsia" w:hint="eastAsia"/>
          <w:color w:val="000000" w:themeColor="text1"/>
          <w:szCs w:val="21"/>
        </w:rPr>
        <w:t>本标准起草单位：山东明德物业管理集团有限公司、山东省标准化研究院、上海生乐物业管理有限公司</w:t>
      </w:r>
      <w:r w:rsidR="00245CD7">
        <w:rPr>
          <w:rFonts w:asciiTheme="minorEastAsia" w:hAnsiTheme="minorEastAsia"/>
          <w:color w:val="000000" w:themeColor="text1"/>
          <w:szCs w:val="21"/>
        </w:rPr>
        <w:t>……</w:t>
      </w:r>
    </w:p>
    <w:p w:rsidR="00573509" w:rsidRPr="00B75BD4" w:rsidRDefault="00F55D53">
      <w:pPr>
        <w:spacing w:line="360" w:lineRule="auto"/>
        <w:ind w:right="560" w:firstLineChars="202" w:firstLine="424"/>
        <w:rPr>
          <w:rFonts w:asciiTheme="minorEastAsia" w:hAnsiTheme="minorEastAsia"/>
          <w:color w:val="000000" w:themeColor="text1"/>
          <w:szCs w:val="21"/>
        </w:rPr>
      </w:pPr>
      <w:r w:rsidRPr="00B75BD4">
        <w:rPr>
          <w:rFonts w:asciiTheme="minorEastAsia" w:hAnsiTheme="minorEastAsia" w:hint="eastAsia"/>
          <w:color w:val="000000" w:themeColor="text1"/>
          <w:szCs w:val="21"/>
        </w:rPr>
        <w:t>本标准主要起草人：</w:t>
      </w: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bookmarkStart w:id="1" w:name="_GoBack"/>
      <w:bookmarkEnd w:id="1"/>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002940" w:rsidRPr="00B75BD4" w:rsidRDefault="00002940" w:rsidP="00EC425F">
      <w:pPr>
        <w:ind w:right="560"/>
        <w:jc w:val="right"/>
        <w:rPr>
          <w:rFonts w:asciiTheme="minorEastAsia" w:hAnsiTheme="minorEastAsia"/>
          <w:color w:val="000000" w:themeColor="text1"/>
          <w:szCs w:val="21"/>
        </w:rPr>
      </w:pPr>
    </w:p>
    <w:p w:rsidR="006A0BEB" w:rsidRPr="00B75BD4" w:rsidRDefault="006A0BEB" w:rsidP="00EC425F">
      <w:pPr>
        <w:ind w:right="560"/>
        <w:jc w:val="right"/>
        <w:rPr>
          <w:rFonts w:asciiTheme="minorEastAsia" w:hAnsiTheme="minorEastAsia"/>
          <w:color w:val="000000" w:themeColor="text1"/>
          <w:szCs w:val="21"/>
        </w:rPr>
      </w:pPr>
    </w:p>
    <w:p w:rsidR="00EC425F" w:rsidRPr="00B75BD4" w:rsidRDefault="00EC425F" w:rsidP="00EC425F">
      <w:pPr>
        <w:ind w:right="560"/>
        <w:jc w:val="right"/>
        <w:rPr>
          <w:rFonts w:ascii="黑体" w:eastAsia="黑体"/>
          <w:color w:val="000000" w:themeColor="text1"/>
          <w:sz w:val="28"/>
          <w:szCs w:val="28"/>
        </w:rPr>
      </w:pPr>
      <w:r w:rsidRPr="00B75BD4">
        <w:rPr>
          <w:rFonts w:ascii="黑体" w:eastAsia="黑体"/>
          <w:color w:val="000000" w:themeColor="text1"/>
          <w:sz w:val="28"/>
          <w:szCs w:val="28"/>
        </w:rPr>
        <w:lastRenderedPageBreak/>
        <w:t>T/</w:t>
      </w:r>
      <w:proofErr w:type="gramStart"/>
      <w:r w:rsidRPr="00B75BD4">
        <w:rPr>
          <w:rFonts w:ascii="黑体" w:eastAsia="黑体"/>
          <w:color w:val="000000" w:themeColor="text1"/>
          <w:sz w:val="28"/>
          <w:szCs w:val="28"/>
        </w:rPr>
        <w:t>CPMI  XXX</w:t>
      </w:r>
      <w:proofErr w:type="gramEnd"/>
      <w:r w:rsidRPr="00B75BD4">
        <w:rPr>
          <w:rFonts w:ascii="黑体" w:eastAsia="黑体"/>
          <w:color w:val="000000" w:themeColor="text1"/>
          <w:sz w:val="28"/>
          <w:szCs w:val="28"/>
        </w:rPr>
        <w:t>-XXXX</w:t>
      </w:r>
    </w:p>
    <w:p w:rsidR="00EC425F" w:rsidRPr="00B75BD4" w:rsidRDefault="00EC425F" w:rsidP="00EC425F">
      <w:pPr>
        <w:ind w:right="560"/>
        <w:jc w:val="right"/>
        <w:rPr>
          <w:rFonts w:ascii="黑体" w:eastAsia="黑体"/>
          <w:color w:val="000000" w:themeColor="text1"/>
          <w:sz w:val="28"/>
          <w:szCs w:val="28"/>
        </w:rPr>
      </w:pPr>
    </w:p>
    <w:p w:rsidR="00EC425F" w:rsidRPr="00B75BD4" w:rsidRDefault="00196B8A" w:rsidP="00EC425F">
      <w:pPr>
        <w:ind w:right="560"/>
        <w:jc w:val="center"/>
        <w:rPr>
          <w:rFonts w:ascii="黑体" w:eastAsia="黑体"/>
          <w:color w:val="000000" w:themeColor="text1"/>
          <w:sz w:val="32"/>
          <w:szCs w:val="32"/>
        </w:rPr>
      </w:pPr>
      <w:r w:rsidRPr="00B75BD4">
        <w:rPr>
          <w:rFonts w:ascii="黑体" w:eastAsia="黑体" w:hint="eastAsia"/>
          <w:color w:val="000000" w:themeColor="text1"/>
          <w:sz w:val="32"/>
          <w:szCs w:val="32"/>
        </w:rPr>
        <w:t>高等学校物业服务规范</w:t>
      </w:r>
    </w:p>
    <w:p w:rsidR="00EC425F" w:rsidRPr="00B75BD4" w:rsidRDefault="00EC425F" w:rsidP="002F5524">
      <w:pPr>
        <w:ind w:right="560"/>
        <w:jc w:val="center"/>
        <w:rPr>
          <w:rFonts w:ascii="黑体" w:eastAsia="黑体"/>
          <w:color w:val="000000" w:themeColor="text1"/>
          <w:sz w:val="32"/>
          <w:szCs w:val="32"/>
        </w:rPr>
      </w:pPr>
    </w:p>
    <w:p w:rsidR="008420E0" w:rsidRPr="00B75BD4" w:rsidRDefault="008420E0" w:rsidP="0055692F">
      <w:pPr>
        <w:pStyle w:val="1"/>
        <w:spacing w:before="0" w:after="0" w:line="360" w:lineRule="auto"/>
        <w:rPr>
          <w:rFonts w:ascii="黑体" w:eastAsia="黑体" w:hAnsi="黑体"/>
          <w:b w:val="0"/>
          <w:color w:val="000000" w:themeColor="text1"/>
          <w:sz w:val="21"/>
          <w:szCs w:val="21"/>
        </w:rPr>
      </w:pPr>
      <w:bookmarkStart w:id="2" w:name="_Toc516760457"/>
      <w:r w:rsidRPr="00B75BD4">
        <w:rPr>
          <w:rFonts w:ascii="黑体" w:eastAsia="黑体" w:hAnsi="黑体"/>
          <w:b w:val="0"/>
          <w:color w:val="000000" w:themeColor="text1"/>
          <w:sz w:val="21"/>
          <w:szCs w:val="21"/>
        </w:rPr>
        <w:t>1</w:t>
      </w:r>
      <w:r w:rsidR="003B7125" w:rsidRPr="00B75BD4">
        <w:rPr>
          <w:rFonts w:ascii="黑体" w:eastAsia="黑体" w:hAnsi="黑体"/>
          <w:b w:val="0"/>
          <w:color w:val="000000" w:themeColor="text1"/>
          <w:sz w:val="21"/>
          <w:szCs w:val="21"/>
        </w:rPr>
        <w:t xml:space="preserve">  </w:t>
      </w:r>
      <w:r w:rsidRPr="00B75BD4">
        <w:rPr>
          <w:rFonts w:ascii="黑体" w:eastAsia="黑体" w:hAnsi="黑体" w:hint="eastAsia"/>
          <w:b w:val="0"/>
          <w:color w:val="000000" w:themeColor="text1"/>
          <w:sz w:val="21"/>
          <w:szCs w:val="21"/>
        </w:rPr>
        <w:t>范围</w:t>
      </w:r>
      <w:bookmarkEnd w:id="2"/>
    </w:p>
    <w:p w:rsidR="00373BCE" w:rsidRPr="00B75BD4" w:rsidRDefault="00AD3554" w:rsidP="0014286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本标准规定了</w:t>
      </w:r>
      <w:r w:rsidR="002D5D50" w:rsidRPr="00B75BD4">
        <w:rPr>
          <w:rFonts w:asciiTheme="minorEastAsia" w:hAnsiTheme="minorEastAsia" w:hint="eastAsia"/>
          <w:color w:val="000000" w:themeColor="text1"/>
          <w:szCs w:val="21"/>
        </w:rPr>
        <w:t>高等学校</w:t>
      </w:r>
      <w:r w:rsidR="007E79CE" w:rsidRPr="00B75BD4">
        <w:rPr>
          <w:rFonts w:asciiTheme="minorEastAsia" w:hAnsiTheme="minorEastAsia" w:hint="eastAsia"/>
          <w:color w:val="000000" w:themeColor="text1"/>
          <w:szCs w:val="21"/>
        </w:rPr>
        <w:t>物业服务</w:t>
      </w:r>
      <w:r w:rsidR="00480165" w:rsidRPr="00B75BD4">
        <w:rPr>
          <w:rFonts w:asciiTheme="minorEastAsia" w:hAnsiTheme="minorEastAsia" w:hint="eastAsia"/>
          <w:color w:val="000000" w:themeColor="text1"/>
          <w:szCs w:val="21"/>
        </w:rPr>
        <w:t>的</w:t>
      </w:r>
      <w:r w:rsidR="00696F0C" w:rsidRPr="00B75BD4">
        <w:rPr>
          <w:rFonts w:asciiTheme="minorEastAsia" w:hAnsiTheme="minorEastAsia" w:hint="eastAsia"/>
          <w:color w:val="000000" w:themeColor="text1"/>
          <w:szCs w:val="21"/>
        </w:rPr>
        <w:t>术语和定义、</w:t>
      </w:r>
      <w:r w:rsidR="00196B8A" w:rsidRPr="00B75BD4">
        <w:rPr>
          <w:rFonts w:asciiTheme="minorEastAsia" w:hAnsiTheme="minorEastAsia" w:hint="eastAsia"/>
          <w:color w:val="000000" w:themeColor="text1"/>
          <w:szCs w:val="21"/>
        </w:rPr>
        <w:t>基本要求</w:t>
      </w:r>
      <w:r w:rsidR="00B14546" w:rsidRPr="00B75BD4">
        <w:rPr>
          <w:rFonts w:asciiTheme="minorEastAsia" w:hAnsiTheme="minorEastAsia" w:hint="eastAsia"/>
          <w:color w:val="000000" w:themeColor="text1"/>
          <w:szCs w:val="21"/>
        </w:rPr>
        <w:t>、</w:t>
      </w:r>
      <w:r w:rsidR="009F4E5A" w:rsidRPr="00B75BD4">
        <w:rPr>
          <w:rFonts w:asciiTheme="minorEastAsia" w:hAnsiTheme="minorEastAsia" w:hint="eastAsia"/>
          <w:color w:val="000000" w:themeColor="text1"/>
          <w:szCs w:val="21"/>
        </w:rPr>
        <w:t>基础服务</w:t>
      </w:r>
      <w:r w:rsidR="00B66A07" w:rsidRPr="00B75BD4">
        <w:rPr>
          <w:rFonts w:asciiTheme="minorEastAsia" w:hAnsiTheme="minorEastAsia" w:hint="eastAsia"/>
          <w:color w:val="000000" w:themeColor="text1"/>
          <w:szCs w:val="21"/>
        </w:rPr>
        <w:t>要求</w:t>
      </w:r>
      <w:r w:rsidR="00696F0C" w:rsidRPr="00B75BD4">
        <w:rPr>
          <w:rFonts w:asciiTheme="minorEastAsia" w:hAnsiTheme="minorEastAsia" w:hint="eastAsia"/>
          <w:color w:val="000000" w:themeColor="text1"/>
          <w:szCs w:val="21"/>
        </w:rPr>
        <w:t>、</w:t>
      </w:r>
      <w:r w:rsidR="00814AA1" w:rsidRPr="00B75BD4">
        <w:rPr>
          <w:rFonts w:asciiTheme="minorEastAsia" w:hAnsiTheme="minorEastAsia" w:hint="eastAsia"/>
          <w:color w:val="000000" w:themeColor="text1"/>
          <w:szCs w:val="21"/>
        </w:rPr>
        <w:t>专项服务要求、</w:t>
      </w:r>
      <w:r w:rsidR="008D389B" w:rsidRPr="00B75BD4">
        <w:rPr>
          <w:rFonts w:asciiTheme="minorEastAsia" w:hAnsiTheme="minorEastAsia" w:hint="eastAsia"/>
          <w:color w:val="000000" w:themeColor="text1"/>
          <w:szCs w:val="21"/>
        </w:rPr>
        <w:t>特约服务要求</w:t>
      </w:r>
      <w:r w:rsidR="003749A8" w:rsidRPr="00B75BD4">
        <w:rPr>
          <w:rFonts w:asciiTheme="minorEastAsia" w:hAnsiTheme="minorEastAsia" w:hint="eastAsia"/>
          <w:color w:val="000000" w:themeColor="text1"/>
          <w:szCs w:val="21"/>
        </w:rPr>
        <w:t>、</w:t>
      </w:r>
      <w:r w:rsidR="00A40C85" w:rsidRPr="00B75BD4">
        <w:rPr>
          <w:rFonts w:asciiTheme="minorEastAsia" w:hAnsiTheme="minorEastAsia" w:hint="eastAsia"/>
          <w:color w:val="000000" w:themeColor="text1"/>
          <w:szCs w:val="21"/>
        </w:rPr>
        <w:t>应急处置要求</w:t>
      </w:r>
      <w:r w:rsidR="00212E85" w:rsidRPr="00B75BD4">
        <w:rPr>
          <w:rFonts w:asciiTheme="minorEastAsia" w:hAnsiTheme="minorEastAsia" w:hint="eastAsia"/>
          <w:color w:val="000000" w:themeColor="text1"/>
          <w:szCs w:val="21"/>
        </w:rPr>
        <w:t>、服务</w:t>
      </w:r>
      <w:r w:rsidR="001A16E8" w:rsidRPr="00B75BD4">
        <w:rPr>
          <w:rFonts w:asciiTheme="minorEastAsia" w:hAnsiTheme="minorEastAsia" w:hint="eastAsia"/>
          <w:color w:val="000000" w:themeColor="text1"/>
          <w:szCs w:val="21"/>
        </w:rPr>
        <w:t>质量</w:t>
      </w:r>
      <w:r w:rsidR="00212E85" w:rsidRPr="00B75BD4">
        <w:rPr>
          <w:rFonts w:asciiTheme="minorEastAsia" w:hAnsiTheme="minorEastAsia" w:hint="eastAsia"/>
          <w:color w:val="000000" w:themeColor="text1"/>
          <w:szCs w:val="21"/>
        </w:rPr>
        <w:t>评价</w:t>
      </w:r>
      <w:r w:rsidR="001A16E8" w:rsidRPr="00B75BD4">
        <w:rPr>
          <w:rFonts w:asciiTheme="minorEastAsia" w:hAnsiTheme="minorEastAsia" w:hint="eastAsia"/>
          <w:color w:val="000000" w:themeColor="text1"/>
          <w:szCs w:val="21"/>
        </w:rPr>
        <w:t>与改进</w:t>
      </w:r>
      <w:r w:rsidR="00696F0C" w:rsidRPr="00B75BD4">
        <w:rPr>
          <w:rFonts w:asciiTheme="minorEastAsia" w:hAnsiTheme="minorEastAsia" w:hint="eastAsia"/>
          <w:color w:val="000000" w:themeColor="text1"/>
          <w:szCs w:val="21"/>
        </w:rPr>
        <w:t>等</w:t>
      </w:r>
      <w:r w:rsidR="00212E85" w:rsidRPr="00B75BD4">
        <w:rPr>
          <w:rFonts w:asciiTheme="minorEastAsia" w:hAnsiTheme="minorEastAsia" w:hint="eastAsia"/>
          <w:color w:val="000000" w:themeColor="text1"/>
          <w:szCs w:val="21"/>
        </w:rPr>
        <w:t>内容</w:t>
      </w:r>
      <w:r w:rsidR="007E79CE" w:rsidRPr="00B75BD4">
        <w:rPr>
          <w:rFonts w:asciiTheme="minorEastAsia" w:hAnsiTheme="minorEastAsia" w:hint="eastAsia"/>
          <w:color w:val="000000" w:themeColor="text1"/>
          <w:szCs w:val="21"/>
        </w:rPr>
        <w:t>。</w:t>
      </w:r>
    </w:p>
    <w:p w:rsidR="007E79CE" w:rsidRPr="00B75BD4" w:rsidRDefault="00FD1B4A" w:rsidP="0014286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本标准适用于</w:t>
      </w:r>
      <w:r w:rsidR="00480165" w:rsidRPr="00B75BD4">
        <w:rPr>
          <w:rFonts w:asciiTheme="minorEastAsia" w:hAnsiTheme="minorEastAsia" w:hint="eastAsia"/>
          <w:color w:val="000000" w:themeColor="text1"/>
          <w:szCs w:val="21"/>
        </w:rPr>
        <w:t>物业服务企业</w:t>
      </w:r>
      <w:r w:rsidRPr="00B75BD4">
        <w:rPr>
          <w:rFonts w:asciiTheme="minorEastAsia" w:hAnsiTheme="minorEastAsia" w:hint="eastAsia"/>
          <w:color w:val="000000" w:themeColor="text1"/>
          <w:szCs w:val="21"/>
        </w:rPr>
        <w:t>为</w:t>
      </w:r>
      <w:r w:rsidR="002D5D50" w:rsidRPr="00B75BD4">
        <w:rPr>
          <w:rFonts w:asciiTheme="minorEastAsia" w:hAnsiTheme="minorEastAsia" w:hint="eastAsia"/>
          <w:color w:val="000000" w:themeColor="text1"/>
          <w:szCs w:val="21"/>
        </w:rPr>
        <w:t>高等学校</w:t>
      </w:r>
      <w:r w:rsidR="00106E4A" w:rsidRPr="00B75BD4">
        <w:rPr>
          <w:rFonts w:asciiTheme="minorEastAsia" w:hAnsiTheme="minorEastAsia" w:hint="eastAsia"/>
          <w:color w:val="000000" w:themeColor="text1"/>
          <w:szCs w:val="21"/>
        </w:rPr>
        <w:t>提供</w:t>
      </w:r>
      <w:r w:rsidR="006A0BEB" w:rsidRPr="00B75BD4">
        <w:rPr>
          <w:rFonts w:asciiTheme="minorEastAsia" w:hAnsiTheme="minorEastAsia" w:hint="eastAsia"/>
          <w:color w:val="000000" w:themeColor="text1"/>
          <w:szCs w:val="21"/>
        </w:rPr>
        <w:t>的</w:t>
      </w:r>
      <w:r w:rsidR="00106E4A" w:rsidRPr="00B75BD4">
        <w:rPr>
          <w:rFonts w:asciiTheme="minorEastAsia" w:hAnsiTheme="minorEastAsia" w:hint="eastAsia"/>
          <w:color w:val="000000" w:themeColor="text1"/>
          <w:szCs w:val="21"/>
        </w:rPr>
        <w:t>物业服务</w:t>
      </w:r>
      <w:r w:rsidR="00FF7540" w:rsidRPr="00B75BD4">
        <w:rPr>
          <w:rFonts w:asciiTheme="minorEastAsia" w:hAnsiTheme="minorEastAsia" w:hint="eastAsia"/>
          <w:color w:val="000000" w:themeColor="text1"/>
          <w:szCs w:val="21"/>
        </w:rPr>
        <w:t>。</w:t>
      </w:r>
      <w:r w:rsidR="00B95C34" w:rsidRPr="00B75BD4">
        <w:rPr>
          <w:rFonts w:asciiTheme="minorEastAsia" w:hAnsiTheme="minorEastAsia" w:hint="eastAsia"/>
          <w:color w:val="000000" w:themeColor="text1"/>
          <w:szCs w:val="21"/>
        </w:rPr>
        <w:t>物业服务企业</w:t>
      </w:r>
      <w:r w:rsidR="00A04E8E" w:rsidRPr="00B75BD4">
        <w:rPr>
          <w:rFonts w:asciiTheme="minorEastAsia" w:hAnsiTheme="minorEastAsia" w:hint="eastAsia"/>
          <w:color w:val="000000" w:themeColor="text1"/>
          <w:szCs w:val="21"/>
        </w:rPr>
        <w:t>可</w:t>
      </w:r>
      <w:r w:rsidR="00C44398" w:rsidRPr="00B75BD4">
        <w:rPr>
          <w:rFonts w:asciiTheme="minorEastAsia" w:hAnsiTheme="minorEastAsia" w:hint="eastAsia"/>
          <w:color w:val="000000" w:themeColor="text1"/>
          <w:szCs w:val="21"/>
        </w:rPr>
        <w:t>根据</w:t>
      </w:r>
      <w:r w:rsidR="00A04E8E" w:rsidRPr="00B75BD4">
        <w:rPr>
          <w:rFonts w:asciiTheme="minorEastAsia" w:hAnsiTheme="minorEastAsia" w:hint="eastAsia"/>
          <w:color w:val="000000" w:themeColor="text1"/>
          <w:szCs w:val="21"/>
        </w:rPr>
        <w:t>物业服务合同</w:t>
      </w:r>
      <w:r w:rsidR="003153EA" w:rsidRPr="00B75BD4">
        <w:rPr>
          <w:rFonts w:asciiTheme="minorEastAsia" w:hAnsiTheme="minorEastAsia" w:hint="eastAsia"/>
          <w:color w:val="000000" w:themeColor="text1"/>
          <w:szCs w:val="21"/>
        </w:rPr>
        <w:t>的</w:t>
      </w:r>
      <w:r w:rsidR="00514F54" w:rsidRPr="00B75BD4">
        <w:rPr>
          <w:rFonts w:asciiTheme="minorEastAsia" w:hAnsiTheme="minorEastAsia" w:hint="eastAsia"/>
          <w:color w:val="000000" w:themeColor="text1"/>
          <w:szCs w:val="21"/>
        </w:rPr>
        <w:t>约定</w:t>
      </w:r>
      <w:r w:rsidR="005165E9" w:rsidRPr="00B75BD4">
        <w:rPr>
          <w:rFonts w:asciiTheme="minorEastAsia" w:hAnsiTheme="minorEastAsia" w:hint="eastAsia"/>
          <w:color w:val="000000" w:themeColor="text1"/>
          <w:szCs w:val="21"/>
        </w:rPr>
        <w:t>或高等学校师生</w:t>
      </w:r>
      <w:r w:rsidR="003153EA" w:rsidRPr="00B75BD4">
        <w:rPr>
          <w:rFonts w:asciiTheme="minorEastAsia" w:hAnsiTheme="minorEastAsia" w:hint="eastAsia"/>
          <w:color w:val="000000" w:themeColor="text1"/>
          <w:szCs w:val="21"/>
        </w:rPr>
        <w:t>的</w:t>
      </w:r>
      <w:r w:rsidR="005165E9" w:rsidRPr="00B75BD4">
        <w:rPr>
          <w:rFonts w:asciiTheme="minorEastAsia" w:hAnsiTheme="minorEastAsia" w:hint="eastAsia"/>
          <w:color w:val="000000" w:themeColor="text1"/>
          <w:szCs w:val="21"/>
        </w:rPr>
        <w:t>需求</w:t>
      </w:r>
      <w:r w:rsidR="00C44398" w:rsidRPr="00B75BD4">
        <w:rPr>
          <w:rFonts w:asciiTheme="minorEastAsia" w:hAnsiTheme="minorEastAsia" w:hint="eastAsia"/>
          <w:color w:val="000000" w:themeColor="text1"/>
          <w:szCs w:val="21"/>
        </w:rPr>
        <w:t>，</w:t>
      </w:r>
      <w:r w:rsidR="00A04E8E" w:rsidRPr="00B75BD4">
        <w:rPr>
          <w:rFonts w:asciiTheme="minorEastAsia" w:hAnsiTheme="minorEastAsia" w:hint="eastAsia"/>
          <w:color w:val="000000" w:themeColor="text1"/>
          <w:szCs w:val="21"/>
        </w:rPr>
        <w:t>执行</w:t>
      </w:r>
      <w:r w:rsidR="002474AF" w:rsidRPr="00B75BD4">
        <w:rPr>
          <w:rFonts w:asciiTheme="minorEastAsia" w:hAnsiTheme="minorEastAsia" w:hint="eastAsia"/>
          <w:color w:val="000000" w:themeColor="text1"/>
          <w:szCs w:val="21"/>
        </w:rPr>
        <w:t>本</w:t>
      </w:r>
      <w:r w:rsidR="00262A49" w:rsidRPr="00B75BD4">
        <w:rPr>
          <w:rFonts w:asciiTheme="minorEastAsia" w:hAnsiTheme="minorEastAsia" w:hint="eastAsia"/>
          <w:color w:val="000000" w:themeColor="text1"/>
          <w:szCs w:val="21"/>
        </w:rPr>
        <w:t>标准</w:t>
      </w:r>
      <w:r w:rsidR="009E2CEB" w:rsidRPr="00B75BD4">
        <w:rPr>
          <w:rFonts w:asciiTheme="minorEastAsia" w:hAnsiTheme="minorEastAsia" w:hint="eastAsia"/>
          <w:color w:val="000000" w:themeColor="text1"/>
          <w:szCs w:val="21"/>
        </w:rPr>
        <w:t>中</w:t>
      </w:r>
      <w:r w:rsidR="00B0792C" w:rsidRPr="00B75BD4">
        <w:rPr>
          <w:rFonts w:asciiTheme="minorEastAsia" w:hAnsiTheme="minorEastAsia" w:hint="eastAsia"/>
          <w:color w:val="000000" w:themeColor="text1"/>
          <w:szCs w:val="21"/>
        </w:rPr>
        <w:t>相应</w:t>
      </w:r>
      <w:r w:rsidR="006A7752" w:rsidRPr="00B75BD4">
        <w:rPr>
          <w:rFonts w:asciiTheme="minorEastAsia" w:hAnsiTheme="minorEastAsia" w:hint="eastAsia"/>
          <w:color w:val="000000" w:themeColor="text1"/>
          <w:szCs w:val="21"/>
        </w:rPr>
        <w:t>部分</w:t>
      </w:r>
      <w:r w:rsidR="009E2CEB" w:rsidRPr="00B75BD4">
        <w:rPr>
          <w:rFonts w:asciiTheme="minorEastAsia" w:hAnsiTheme="minorEastAsia" w:hint="eastAsia"/>
          <w:color w:val="000000" w:themeColor="text1"/>
          <w:szCs w:val="21"/>
        </w:rPr>
        <w:t>的</w:t>
      </w:r>
      <w:r w:rsidR="003B6955" w:rsidRPr="00B75BD4">
        <w:rPr>
          <w:rFonts w:asciiTheme="minorEastAsia" w:hAnsiTheme="minorEastAsia" w:hint="eastAsia"/>
          <w:color w:val="000000" w:themeColor="text1"/>
          <w:szCs w:val="21"/>
        </w:rPr>
        <w:t>要求</w:t>
      </w:r>
      <w:r w:rsidR="00012757" w:rsidRPr="00B75BD4">
        <w:rPr>
          <w:rFonts w:asciiTheme="minorEastAsia" w:hAnsiTheme="minorEastAsia" w:hint="eastAsia"/>
          <w:color w:val="000000" w:themeColor="text1"/>
          <w:szCs w:val="21"/>
        </w:rPr>
        <w:t>；合同</w:t>
      </w:r>
      <w:r w:rsidR="00B43D99" w:rsidRPr="00B75BD4">
        <w:rPr>
          <w:rFonts w:asciiTheme="minorEastAsia" w:hAnsiTheme="minorEastAsia" w:hint="eastAsia"/>
          <w:color w:val="000000" w:themeColor="text1"/>
          <w:szCs w:val="21"/>
        </w:rPr>
        <w:t>对服务要求另有</w:t>
      </w:r>
      <w:r w:rsidR="00012757" w:rsidRPr="00B75BD4">
        <w:rPr>
          <w:rFonts w:asciiTheme="minorEastAsia" w:hAnsiTheme="minorEastAsia" w:hint="eastAsia"/>
          <w:color w:val="000000" w:themeColor="text1"/>
          <w:szCs w:val="21"/>
        </w:rPr>
        <w:t>约定的除外</w:t>
      </w:r>
      <w:r w:rsidR="00A04E8E" w:rsidRPr="00B75BD4">
        <w:rPr>
          <w:rFonts w:asciiTheme="minorEastAsia" w:hAnsiTheme="minorEastAsia" w:hint="eastAsia"/>
          <w:color w:val="000000" w:themeColor="text1"/>
          <w:szCs w:val="21"/>
        </w:rPr>
        <w:t>。</w:t>
      </w:r>
    </w:p>
    <w:p w:rsidR="008420E0" w:rsidRPr="00B75BD4" w:rsidRDefault="008420E0" w:rsidP="00127276">
      <w:pPr>
        <w:pStyle w:val="1"/>
        <w:spacing w:before="0" w:after="0" w:line="360" w:lineRule="auto"/>
        <w:rPr>
          <w:rFonts w:ascii="黑体" w:eastAsia="黑体" w:hAnsi="黑体"/>
          <w:b w:val="0"/>
          <w:color w:val="000000" w:themeColor="text1"/>
          <w:sz w:val="21"/>
          <w:szCs w:val="21"/>
        </w:rPr>
      </w:pPr>
      <w:bookmarkStart w:id="3" w:name="_Toc516760458"/>
      <w:r w:rsidRPr="00B75BD4">
        <w:rPr>
          <w:rFonts w:ascii="黑体" w:eastAsia="黑体" w:hAnsi="黑体"/>
          <w:b w:val="0"/>
          <w:color w:val="000000" w:themeColor="text1"/>
          <w:sz w:val="21"/>
          <w:szCs w:val="21"/>
        </w:rPr>
        <w:t>2</w:t>
      </w:r>
      <w:r w:rsidR="007E79CE" w:rsidRPr="00B75BD4">
        <w:rPr>
          <w:rFonts w:ascii="黑体" w:eastAsia="黑体" w:hAnsi="黑体"/>
          <w:b w:val="0"/>
          <w:color w:val="000000" w:themeColor="text1"/>
          <w:sz w:val="21"/>
          <w:szCs w:val="21"/>
        </w:rPr>
        <w:t xml:space="preserve">  </w:t>
      </w:r>
      <w:r w:rsidR="00746D6A" w:rsidRPr="00B75BD4">
        <w:rPr>
          <w:rFonts w:ascii="黑体" w:eastAsia="黑体" w:hAnsi="黑体" w:hint="eastAsia"/>
          <w:b w:val="0"/>
          <w:color w:val="000000" w:themeColor="text1"/>
          <w:sz w:val="21"/>
          <w:szCs w:val="21"/>
        </w:rPr>
        <w:t>规范性引用文件</w:t>
      </w:r>
      <w:bookmarkEnd w:id="3"/>
    </w:p>
    <w:p w:rsidR="00BA282D" w:rsidRPr="00B75BD4" w:rsidRDefault="00BA282D" w:rsidP="0014286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下列文件对于本文件的应用是必不可少的。凡是注日期的引用文件，仅所注日期的版本适用于本文件。凡是</w:t>
      </w:r>
      <w:r w:rsidR="00A16027" w:rsidRPr="00B75BD4">
        <w:rPr>
          <w:rFonts w:asciiTheme="minorEastAsia" w:hAnsiTheme="minorEastAsia" w:hint="eastAsia"/>
          <w:color w:val="000000" w:themeColor="text1"/>
          <w:szCs w:val="21"/>
        </w:rPr>
        <w:t>不注</w:t>
      </w:r>
      <w:r w:rsidR="00AC16B2" w:rsidRPr="00B75BD4">
        <w:rPr>
          <w:rFonts w:asciiTheme="minorEastAsia" w:hAnsiTheme="minorEastAsia" w:hint="eastAsia"/>
          <w:color w:val="000000" w:themeColor="text1"/>
          <w:szCs w:val="21"/>
        </w:rPr>
        <w:t>日期的引用文件，其最新版本（包括所有的修改单）适用于本文件。</w:t>
      </w:r>
    </w:p>
    <w:p w:rsidR="00821C15" w:rsidRPr="00B75BD4" w:rsidRDefault="00746D6A" w:rsidP="0014286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color w:val="000000" w:themeColor="text1"/>
          <w:szCs w:val="21"/>
        </w:rPr>
        <w:t xml:space="preserve">GB 2894  </w:t>
      </w:r>
      <w:r w:rsidRPr="00B75BD4">
        <w:rPr>
          <w:rFonts w:asciiTheme="minorEastAsia" w:hAnsiTheme="minorEastAsia" w:hint="eastAsia"/>
          <w:color w:val="000000" w:themeColor="text1"/>
          <w:szCs w:val="21"/>
        </w:rPr>
        <w:t>安全标志及其使用导则</w:t>
      </w:r>
    </w:p>
    <w:p w:rsidR="00A472A9" w:rsidRPr="00B75BD4" w:rsidRDefault="00A472A9" w:rsidP="0014286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color w:val="000000" w:themeColor="text1"/>
          <w:szCs w:val="21"/>
        </w:rPr>
        <w:t xml:space="preserve">GB 5749  </w:t>
      </w:r>
      <w:r w:rsidRPr="00B75BD4">
        <w:rPr>
          <w:rFonts w:asciiTheme="minorEastAsia" w:hAnsiTheme="minorEastAsia" w:hint="eastAsia"/>
          <w:color w:val="000000" w:themeColor="text1"/>
          <w:szCs w:val="21"/>
        </w:rPr>
        <w:t>生活饮用水卫生标准</w:t>
      </w:r>
    </w:p>
    <w:p w:rsidR="00215AA2" w:rsidRPr="00B75BD4" w:rsidRDefault="00215AA2" w:rsidP="0014286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color w:val="000000" w:themeColor="text1"/>
          <w:szCs w:val="21"/>
        </w:rPr>
        <w:t xml:space="preserve">GB 17051  </w:t>
      </w:r>
      <w:r w:rsidRPr="00B75BD4">
        <w:rPr>
          <w:rFonts w:asciiTheme="minorEastAsia" w:hAnsiTheme="minorEastAsia" w:hint="eastAsia"/>
          <w:color w:val="000000" w:themeColor="text1"/>
          <w:szCs w:val="21"/>
        </w:rPr>
        <w:t>二次供水设施卫生规范</w:t>
      </w:r>
    </w:p>
    <w:p w:rsidR="00F05104" w:rsidRPr="00B75BD4" w:rsidRDefault="00F05104" w:rsidP="00F05104">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color w:val="000000" w:themeColor="text1"/>
          <w:szCs w:val="21"/>
        </w:rPr>
        <w:t xml:space="preserve">GB/T 22185-2008  </w:t>
      </w:r>
      <w:r w:rsidRPr="00B75BD4">
        <w:rPr>
          <w:rFonts w:asciiTheme="minorEastAsia" w:hAnsiTheme="minorEastAsia" w:hint="eastAsia"/>
          <w:color w:val="000000" w:themeColor="text1"/>
          <w:szCs w:val="21"/>
        </w:rPr>
        <w:t>体育场馆公共安全通用要求</w:t>
      </w:r>
    </w:p>
    <w:p w:rsidR="004869B5" w:rsidRPr="00B75BD4" w:rsidRDefault="004A0AFD" w:rsidP="0014286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color w:val="000000" w:themeColor="text1"/>
          <w:szCs w:val="21"/>
        </w:rPr>
        <w:t xml:space="preserve">GB 25201  </w:t>
      </w:r>
      <w:r w:rsidRPr="00B75BD4">
        <w:rPr>
          <w:rFonts w:asciiTheme="minorEastAsia" w:hAnsiTheme="minorEastAsia" w:hint="eastAsia"/>
          <w:color w:val="000000" w:themeColor="text1"/>
          <w:szCs w:val="21"/>
        </w:rPr>
        <w:t>建筑消防设施的维护管理</w:t>
      </w:r>
    </w:p>
    <w:p w:rsidR="004E50D8" w:rsidRPr="00B75BD4" w:rsidRDefault="00746D6A" w:rsidP="0014286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color w:val="000000" w:themeColor="text1"/>
          <w:szCs w:val="21"/>
        </w:rPr>
        <w:t xml:space="preserve">GA 587-2006  </w:t>
      </w:r>
      <w:r w:rsidRPr="00B75BD4">
        <w:rPr>
          <w:rFonts w:asciiTheme="minorEastAsia" w:hAnsiTheme="minorEastAsia" w:hint="eastAsia"/>
          <w:color w:val="000000" w:themeColor="text1"/>
          <w:szCs w:val="21"/>
        </w:rPr>
        <w:t>人员密集</w:t>
      </w:r>
      <w:proofErr w:type="gramStart"/>
      <w:r w:rsidRPr="00B75BD4">
        <w:rPr>
          <w:rFonts w:asciiTheme="minorEastAsia" w:hAnsiTheme="minorEastAsia" w:hint="eastAsia"/>
          <w:color w:val="000000" w:themeColor="text1"/>
          <w:szCs w:val="21"/>
        </w:rPr>
        <w:t>场所消防</w:t>
      </w:r>
      <w:proofErr w:type="gramEnd"/>
      <w:r w:rsidRPr="00B75BD4">
        <w:rPr>
          <w:rFonts w:asciiTheme="minorEastAsia" w:hAnsiTheme="minorEastAsia" w:hint="eastAsia"/>
          <w:color w:val="000000" w:themeColor="text1"/>
          <w:szCs w:val="21"/>
        </w:rPr>
        <w:t>安全管理</w:t>
      </w:r>
    </w:p>
    <w:p w:rsidR="000B417A" w:rsidRPr="00B75BD4" w:rsidRDefault="000B417A" w:rsidP="0014286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color w:val="000000" w:themeColor="text1"/>
          <w:szCs w:val="21"/>
        </w:rPr>
        <w:t xml:space="preserve">TSG T5002-2017  </w:t>
      </w:r>
      <w:r w:rsidR="00746D6A" w:rsidRPr="00B75BD4">
        <w:rPr>
          <w:rFonts w:asciiTheme="minorEastAsia" w:hAnsiTheme="minorEastAsia" w:hint="eastAsia"/>
          <w:color w:val="000000" w:themeColor="text1"/>
          <w:szCs w:val="21"/>
        </w:rPr>
        <w:t>电梯维护保养规则</w:t>
      </w:r>
    </w:p>
    <w:p w:rsidR="008420E0" w:rsidRPr="00B75BD4" w:rsidRDefault="008420E0" w:rsidP="00127276">
      <w:pPr>
        <w:pStyle w:val="1"/>
        <w:spacing w:before="0" w:after="0" w:line="360" w:lineRule="auto"/>
        <w:rPr>
          <w:rFonts w:ascii="黑体" w:eastAsia="黑体" w:hAnsi="黑体"/>
          <w:b w:val="0"/>
          <w:color w:val="000000" w:themeColor="text1"/>
          <w:sz w:val="21"/>
          <w:szCs w:val="21"/>
        </w:rPr>
      </w:pPr>
      <w:bookmarkStart w:id="4" w:name="_Toc516760459"/>
      <w:r w:rsidRPr="00B75BD4">
        <w:rPr>
          <w:rFonts w:ascii="黑体" w:eastAsia="黑体" w:hAnsi="黑体"/>
          <w:b w:val="0"/>
          <w:color w:val="000000" w:themeColor="text1"/>
          <w:sz w:val="21"/>
          <w:szCs w:val="21"/>
        </w:rPr>
        <w:t>3</w:t>
      </w:r>
      <w:r w:rsidR="008A5860" w:rsidRPr="00B75BD4">
        <w:rPr>
          <w:rFonts w:ascii="黑体" w:eastAsia="黑体" w:hAnsi="黑体"/>
          <w:b w:val="0"/>
          <w:color w:val="000000" w:themeColor="text1"/>
          <w:sz w:val="21"/>
          <w:szCs w:val="21"/>
        </w:rPr>
        <w:t xml:space="preserve">  </w:t>
      </w:r>
      <w:r w:rsidR="00696F0C" w:rsidRPr="00B75BD4">
        <w:rPr>
          <w:rFonts w:ascii="黑体" w:eastAsia="黑体" w:hAnsi="黑体" w:hint="eastAsia"/>
          <w:b w:val="0"/>
          <w:color w:val="000000" w:themeColor="text1"/>
          <w:sz w:val="21"/>
          <w:szCs w:val="21"/>
        </w:rPr>
        <w:t>术语和</w:t>
      </w:r>
      <w:r w:rsidRPr="00B75BD4">
        <w:rPr>
          <w:rFonts w:ascii="黑体" w:eastAsia="黑体" w:hAnsi="黑体" w:hint="eastAsia"/>
          <w:b w:val="0"/>
          <w:color w:val="000000" w:themeColor="text1"/>
          <w:sz w:val="21"/>
          <w:szCs w:val="21"/>
        </w:rPr>
        <w:t>定义</w:t>
      </w:r>
      <w:bookmarkEnd w:id="4"/>
    </w:p>
    <w:p w:rsidR="008A5860" w:rsidRPr="00B75BD4" w:rsidRDefault="008A5860" w:rsidP="0014286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下列</w:t>
      </w:r>
      <w:r w:rsidR="00AC7862" w:rsidRPr="00B75BD4">
        <w:rPr>
          <w:rFonts w:asciiTheme="minorEastAsia" w:hAnsiTheme="minorEastAsia" w:hint="eastAsia"/>
          <w:color w:val="000000" w:themeColor="text1"/>
          <w:szCs w:val="21"/>
        </w:rPr>
        <w:t>术语和定义适用本文件。</w:t>
      </w:r>
    </w:p>
    <w:p w:rsidR="002D3519" w:rsidRPr="00B75BD4" w:rsidRDefault="00A04E8E" w:rsidP="002D3519">
      <w:pPr>
        <w:spacing w:line="360" w:lineRule="auto"/>
        <w:ind w:right="561"/>
        <w:rPr>
          <w:rFonts w:ascii="黑体" w:eastAsia="黑体"/>
          <w:color w:val="000000" w:themeColor="text1"/>
          <w:szCs w:val="21"/>
        </w:rPr>
      </w:pPr>
      <w:r w:rsidRPr="00B75BD4">
        <w:rPr>
          <w:rFonts w:ascii="黑体" w:eastAsia="黑体"/>
          <w:color w:val="000000" w:themeColor="text1"/>
          <w:szCs w:val="21"/>
        </w:rPr>
        <w:t xml:space="preserve">3.1  </w:t>
      </w:r>
      <w:r w:rsidRPr="00B75BD4">
        <w:rPr>
          <w:rFonts w:ascii="黑体" w:eastAsia="黑体" w:hint="eastAsia"/>
          <w:color w:val="000000" w:themeColor="text1"/>
          <w:szCs w:val="21"/>
        </w:rPr>
        <w:t>高等学校</w:t>
      </w:r>
    </w:p>
    <w:p w:rsidR="00B95C34" w:rsidRPr="00B75BD4" w:rsidRDefault="00A04E8E">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指按照国家规定的设置标准和审批程序批准举办，通过普通、成人高等学校招生全国统一考试，招收普通高中毕业生为主要培养对象，实施高等教育的全日制大学、独立学院和职业技术学院、高等专科学校、广播电视大学、管理干部学院、教育学院等。</w:t>
      </w:r>
    </w:p>
    <w:p w:rsidR="0095200E" w:rsidRPr="00B75BD4" w:rsidRDefault="0095200E" w:rsidP="0095200E">
      <w:pPr>
        <w:spacing w:line="360" w:lineRule="auto"/>
        <w:ind w:right="561"/>
        <w:rPr>
          <w:rFonts w:ascii="黑体" w:eastAsia="黑体"/>
          <w:color w:val="000000" w:themeColor="text1"/>
          <w:szCs w:val="21"/>
        </w:rPr>
      </w:pPr>
      <w:r w:rsidRPr="00B75BD4">
        <w:rPr>
          <w:rFonts w:ascii="黑体" w:eastAsia="黑体"/>
          <w:color w:val="000000" w:themeColor="text1"/>
          <w:szCs w:val="21"/>
        </w:rPr>
        <w:t xml:space="preserve">3.2  </w:t>
      </w:r>
      <w:r w:rsidRPr="00B75BD4">
        <w:rPr>
          <w:rFonts w:ascii="黑体" w:eastAsia="黑体" w:hint="eastAsia"/>
          <w:color w:val="000000" w:themeColor="text1"/>
          <w:szCs w:val="21"/>
        </w:rPr>
        <w:t>高等学校物业服务</w:t>
      </w:r>
    </w:p>
    <w:p w:rsidR="00B95C34" w:rsidRPr="00B75BD4" w:rsidRDefault="00E715D7">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物业服务企业受高等学校委托，</w:t>
      </w:r>
      <w:r w:rsidR="005721DC" w:rsidRPr="00B75BD4">
        <w:rPr>
          <w:rFonts w:asciiTheme="minorEastAsia" w:hAnsiTheme="minorEastAsia" w:hint="eastAsia"/>
          <w:color w:val="000000" w:themeColor="text1"/>
          <w:szCs w:val="21"/>
        </w:rPr>
        <w:t>依照国家有关法律法规与相关规定和物业服务合同的约定</w:t>
      </w:r>
      <w:r w:rsidR="00CE5787" w:rsidRPr="00B75BD4">
        <w:rPr>
          <w:rFonts w:asciiTheme="minorEastAsia" w:hAnsiTheme="minorEastAsia" w:hint="eastAsia"/>
          <w:color w:val="000000" w:themeColor="text1"/>
          <w:szCs w:val="21"/>
        </w:rPr>
        <w:t>，对高等学校内</w:t>
      </w:r>
      <w:r w:rsidR="005721DC" w:rsidRPr="00B75BD4">
        <w:rPr>
          <w:rFonts w:asciiTheme="minorEastAsia" w:hAnsiTheme="minorEastAsia" w:hint="eastAsia"/>
          <w:color w:val="000000" w:themeColor="text1"/>
          <w:szCs w:val="21"/>
        </w:rPr>
        <w:t>已经建成并投入使用</w:t>
      </w:r>
      <w:r w:rsidR="00CE5787" w:rsidRPr="00B75BD4">
        <w:rPr>
          <w:rFonts w:asciiTheme="minorEastAsia" w:hAnsiTheme="minorEastAsia" w:hint="eastAsia"/>
          <w:color w:val="000000" w:themeColor="text1"/>
          <w:szCs w:val="21"/>
        </w:rPr>
        <w:t>的房屋建筑及配套设施、设备和相关场地进行管理、</w:t>
      </w:r>
      <w:r w:rsidR="005721DC" w:rsidRPr="00B75BD4">
        <w:rPr>
          <w:rFonts w:asciiTheme="minorEastAsia" w:hAnsiTheme="minorEastAsia" w:hint="eastAsia"/>
          <w:color w:val="000000" w:themeColor="text1"/>
          <w:szCs w:val="21"/>
        </w:rPr>
        <w:t>维修</w:t>
      </w:r>
      <w:r w:rsidR="00CE5787" w:rsidRPr="00B75BD4">
        <w:rPr>
          <w:rFonts w:asciiTheme="minorEastAsia" w:hAnsiTheme="minorEastAsia" w:hint="eastAsia"/>
          <w:color w:val="000000" w:themeColor="text1"/>
          <w:szCs w:val="21"/>
        </w:rPr>
        <w:t>、养护，</w:t>
      </w:r>
      <w:r w:rsidR="005721DC" w:rsidRPr="00B75BD4">
        <w:rPr>
          <w:rFonts w:asciiTheme="minorEastAsia" w:hAnsiTheme="minorEastAsia" w:hint="eastAsia"/>
          <w:color w:val="000000" w:themeColor="text1"/>
          <w:szCs w:val="21"/>
        </w:rPr>
        <w:lastRenderedPageBreak/>
        <w:t>提供校园环境清洁、绿化养护、秩序维护等活动</w:t>
      </w:r>
      <w:r w:rsidR="00030052" w:rsidRPr="00B75BD4">
        <w:rPr>
          <w:rFonts w:asciiTheme="minorEastAsia" w:hAnsiTheme="minorEastAsia" w:hint="eastAsia"/>
          <w:color w:val="000000" w:themeColor="text1"/>
          <w:szCs w:val="21"/>
        </w:rPr>
        <w:t>，</w:t>
      </w:r>
      <w:r w:rsidR="002C0E61" w:rsidRPr="00B75BD4">
        <w:rPr>
          <w:rFonts w:asciiTheme="minorEastAsia" w:hAnsiTheme="minorEastAsia" w:hint="eastAsia"/>
          <w:color w:val="000000" w:themeColor="text1"/>
          <w:szCs w:val="21"/>
        </w:rPr>
        <w:t>并为</w:t>
      </w:r>
      <w:r w:rsidR="005165E9" w:rsidRPr="00B75BD4">
        <w:rPr>
          <w:rFonts w:asciiTheme="minorEastAsia" w:hAnsiTheme="minorEastAsia" w:hint="eastAsia"/>
          <w:color w:val="000000" w:themeColor="text1"/>
          <w:szCs w:val="21"/>
        </w:rPr>
        <w:t>高等</w:t>
      </w:r>
      <w:r w:rsidR="002C0E61" w:rsidRPr="00B75BD4">
        <w:rPr>
          <w:rFonts w:asciiTheme="minorEastAsia" w:hAnsiTheme="minorEastAsia" w:hint="eastAsia"/>
          <w:color w:val="000000" w:themeColor="text1"/>
          <w:szCs w:val="21"/>
        </w:rPr>
        <w:t>学校师生在教学、科研、生活等方面提供有偿或无偿服务的相关活动</w:t>
      </w:r>
      <w:r w:rsidR="005165E9" w:rsidRPr="00B75BD4">
        <w:rPr>
          <w:rFonts w:asciiTheme="minorEastAsia" w:hAnsiTheme="minorEastAsia" w:hint="eastAsia"/>
          <w:color w:val="000000" w:themeColor="text1"/>
          <w:szCs w:val="21"/>
        </w:rPr>
        <w:t>，</w:t>
      </w:r>
      <w:r w:rsidR="009E2CEB" w:rsidRPr="00B75BD4">
        <w:rPr>
          <w:rFonts w:asciiTheme="minorEastAsia" w:hAnsiTheme="minorEastAsia" w:hint="eastAsia"/>
          <w:color w:val="000000" w:themeColor="text1"/>
          <w:szCs w:val="21"/>
        </w:rPr>
        <w:t>这些活动</w:t>
      </w:r>
      <w:r w:rsidR="008B59D2" w:rsidRPr="00B75BD4">
        <w:rPr>
          <w:rFonts w:asciiTheme="minorEastAsia" w:hAnsiTheme="minorEastAsia" w:hint="eastAsia"/>
          <w:color w:val="000000" w:themeColor="text1"/>
          <w:szCs w:val="21"/>
        </w:rPr>
        <w:t>通常</w:t>
      </w:r>
      <w:r w:rsidR="0087153B" w:rsidRPr="00B75BD4">
        <w:rPr>
          <w:rFonts w:asciiTheme="minorEastAsia" w:hAnsiTheme="minorEastAsia" w:hint="eastAsia"/>
          <w:color w:val="000000" w:themeColor="text1"/>
          <w:szCs w:val="21"/>
        </w:rPr>
        <w:t>可分为基础服务、专项服务、特约服务三类</w:t>
      </w:r>
      <w:r w:rsidR="0034237D" w:rsidRPr="00B75BD4">
        <w:rPr>
          <w:rFonts w:asciiTheme="minorEastAsia" w:hAnsiTheme="minorEastAsia" w:hint="eastAsia"/>
          <w:color w:val="000000" w:themeColor="text1"/>
          <w:szCs w:val="21"/>
        </w:rPr>
        <w:t>。</w:t>
      </w:r>
    </w:p>
    <w:p w:rsidR="00CD0AFD" w:rsidRPr="00B75BD4" w:rsidRDefault="00CD0AFD" w:rsidP="00CD0AFD">
      <w:pPr>
        <w:spacing w:line="360" w:lineRule="auto"/>
        <w:ind w:right="561"/>
        <w:rPr>
          <w:rFonts w:ascii="黑体" w:eastAsia="黑体"/>
          <w:color w:val="000000" w:themeColor="text1"/>
          <w:szCs w:val="21"/>
        </w:rPr>
      </w:pPr>
      <w:r w:rsidRPr="00B75BD4">
        <w:rPr>
          <w:rFonts w:ascii="黑体" w:eastAsia="黑体"/>
          <w:color w:val="000000" w:themeColor="text1"/>
          <w:szCs w:val="21"/>
        </w:rPr>
        <w:t>3.</w:t>
      </w:r>
      <w:r w:rsidR="005C456C" w:rsidRPr="00B75BD4">
        <w:rPr>
          <w:rFonts w:ascii="黑体" w:eastAsia="黑体"/>
          <w:color w:val="000000" w:themeColor="text1"/>
          <w:szCs w:val="21"/>
        </w:rPr>
        <w:t>3</w:t>
      </w:r>
      <w:r w:rsidR="0095200E" w:rsidRPr="00B75BD4">
        <w:rPr>
          <w:rFonts w:ascii="黑体" w:eastAsia="黑体"/>
          <w:color w:val="000000" w:themeColor="text1"/>
          <w:szCs w:val="21"/>
        </w:rPr>
        <w:t xml:space="preserve">  </w:t>
      </w:r>
      <w:r w:rsidR="007C37A2" w:rsidRPr="00B75BD4">
        <w:rPr>
          <w:rFonts w:ascii="黑体" w:eastAsia="黑体" w:hint="eastAsia"/>
          <w:color w:val="000000" w:themeColor="text1"/>
          <w:szCs w:val="21"/>
        </w:rPr>
        <w:t>基础服务</w:t>
      </w:r>
    </w:p>
    <w:p w:rsidR="0047093A" w:rsidRPr="00B75BD4" w:rsidRDefault="00AC12D6" w:rsidP="00BB2B59">
      <w:pPr>
        <w:spacing w:line="360" w:lineRule="auto"/>
        <w:ind w:right="561" w:firstLine="420"/>
        <w:rPr>
          <w:rFonts w:ascii="宋体" w:eastAsia="宋体" w:hAnsi="宋体"/>
          <w:color w:val="000000" w:themeColor="text1"/>
        </w:rPr>
      </w:pPr>
      <w:r w:rsidRPr="00B75BD4">
        <w:rPr>
          <w:rFonts w:hint="eastAsia"/>
          <w:color w:val="000000" w:themeColor="text1"/>
        </w:rPr>
        <w:t>物业服务企业受</w:t>
      </w:r>
      <w:r w:rsidR="001F2368" w:rsidRPr="00B75BD4">
        <w:rPr>
          <w:rFonts w:asciiTheme="minorEastAsia" w:hAnsiTheme="minorEastAsia" w:hint="eastAsia"/>
          <w:color w:val="000000" w:themeColor="text1"/>
          <w:szCs w:val="21"/>
        </w:rPr>
        <w:t>高等学校</w:t>
      </w:r>
      <w:r w:rsidRPr="00B75BD4">
        <w:rPr>
          <w:rFonts w:hint="eastAsia"/>
          <w:color w:val="000000" w:themeColor="text1"/>
        </w:rPr>
        <w:t>委托，</w:t>
      </w:r>
      <w:r w:rsidR="006D3103" w:rsidRPr="00B75BD4">
        <w:rPr>
          <w:rFonts w:ascii="宋体" w:eastAsia="宋体" w:hAnsi="宋体" w:hint="eastAsia"/>
          <w:color w:val="000000" w:themeColor="text1"/>
        </w:rPr>
        <w:t>按照物业服务合同约定</w:t>
      </w:r>
      <w:r w:rsidR="001E2344" w:rsidRPr="00B75BD4">
        <w:rPr>
          <w:rFonts w:ascii="宋体" w:eastAsia="宋体" w:hAnsi="宋体" w:hint="eastAsia"/>
          <w:color w:val="000000" w:themeColor="text1"/>
        </w:rPr>
        <w:t>和相关规定</w:t>
      </w:r>
      <w:r w:rsidR="006D3103" w:rsidRPr="00B75BD4">
        <w:rPr>
          <w:rFonts w:ascii="宋体" w:eastAsia="宋体" w:hAnsi="宋体" w:hint="eastAsia"/>
          <w:color w:val="000000" w:themeColor="text1"/>
        </w:rPr>
        <w:t>，</w:t>
      </w:r>
      <w:r w:rsidR="0047093A" w:rsidRPr="00B75BD4">
        <w:rPr>
          <w:rFonts w:ascii="宋体" w:eastAsia="宋体" w:hAnsi="宋体" w:hint="eastAsia"/>
          <w:color w:val="000000" w:themeColor="text1"/>
        </w:rPr>
        <w:t>提供的</w:t>
      </w:r>
      <w:r w:rsidR="006D5677" w:rsidRPr="00B75BD4">
        <w:rPr>
          <w:rFonts w:ascii="宋体" w:eastAsia="宋体" w:hAnsi="宋体" w:hint="eastAsia"/>
          <w:color w:val="000000" w:themeColor="text1"/>
        </w:rPr>
        <w:t>学校</w:t>
      </w:r>
      <w:r w:rsidR="00CA0FE5" w:rsidRPr="00B75BD4">
        <w:rPr>
          <w:rFonts w:hAnsi="宋体" w:hint="eastAsia"/>
          <w:color w:val="000000" w:themeColor="text1"/>
          <w:szCs w:val="21"/>
        </w:rPr>
        <w:t>房屋建筑与设施设备维护、</w:t>
      </w:r>
      <w:r w:rsidR="00CA0FE5" w:rsidRPr="00B75BD4">
        <w:rPr>
          <w:rFonts w:hint="eastAsia"/>
          <w:color w:val="000000" w:themeColor="text1"/>
          <w:szCs w:val="21"/>
        </w:rPr>
        <w:t>安全与秩序维护、</w:t>
      </w:r>
      <w:r w:rsidR="00CA0FE5" w:rsidRPr="00B75BD4">
        <w:rPr>
          <w:rFonts w:hint="eastAsia"/>
          <w:color w:val="000000" w:themeColor="text1"/>
        </w:rPr>
        <w:t>清洁服务、绿化养护等</w:t>
      </w:r>
      <w:r w:rsidR="00AF4DFD" w:rsidRPr="00B75BD4">
        <w:rPr>
          <w:rFonts w:ascii="宋体" w:eastAsia="宋体" w:hAnsi="宋体" w:hint="eastAsia"/>
          <w:color w:val="000000" w:themeColor="text1"/>
        </w:rPr>
        <w:t>最基本的公共性管理和服务</w:t>
      </w:r>
      <w:r w:rsidR="0047093A" w:rsidRPr="00B75BD4">
        <w:rPr>
          <w:rFonts w:ascii="宋体" w:eastAsia="宋体" w:hAnsi="宋体" w:hint="eastAsia"/>
          <w:color w:val="000000" w:themeColor="text1"/>
        </w:rPr>
        <w:t>，</w:t>
      </w:r>
      <w:r w:rsidR="00CA1F30" w:rsidRPr="00B75BD4">
        <w:rPr>
          <w:rFonts w:ascii="宋体" w:eastAsia="宋体" w:hAnsi="宋体" w:hint="eastAsia"/>
          <w:color w:val="000000" w:themeColor="text1"/>
        </w:rPr>
        <w:t>以</w:t>
      </w:r>
      <w:r w:rsidR="0047093A" w:rsidRPr="00B75BD4">
        <w:rPr>
          <w:rFonts w:ascii="宋体" w:eastAsia="宋体" w:hAnsi="宋体" w:hint="eastAsia"/>
          <w:color w:val="000000" w:themeColor="text1"/>
        </w:rPr>
        <w:t>保证正常的</w:t>
      </w:r>
      <w:r w:rsidR="00CA1F30" w:rsidRPr="00B75BD4">
        <w:rPr>
          <w:rFonts w:ascii="宋体" w:eastAsia="宋体" w:hAnsi="宋体" w:hint="eastAsia"/>
          <w:color w:val="000000" w:themeColor="text1"/>
        </w:rPr>
        <w:t>学习、工作、生活秩序和</w:t>
      </w:r>
      <w:r w:rsidR="0047093A" w:rsidRPr="00B75BD4">
        <w:rPr>
          <w:rFonts w:ascii="宋体" w:eastAsia="宋体" w:hAnsi="宋体" w:hint="eastAsia"/>
          <w:color w:val="000000" w:themeColor="text1"/>
        </w:rPr>
        <w:t>环境。</w:t>
      </w:r>
    </w:p>
    <w:p w:rsidR="00863C07" w:rsidRPr="00B75BD4" w:rsidRDefault="00AC7862" w:rsidP="00863C07">
      <w:pPr>
        <w:spacing w:line="360" w:lineRule="auto"/>
        <w:ind w:right="561"/>
        <w:rPr>
          <w:rFonts w:ascii="黑体" w:eastAsia="黑体"/>
          <w:color w:val="000000" w:themeColor="text1"/>
          <w:szCs w:val="21"/>
        </w:rPr>
      </w:pPr>
      <w:r w:rsidRPr="00B75BD4">
        <w:rPr>
          <w:rFonts w:ascii="黑体" w:eastAsia="黑体"/>
          <w:color w:val="000000" w:themeColor="text1"/>
          <w:szCs w:val="21"/>
        </w:rPr>
        <w:t>3.</w:t>
      </w:r>
      <w:r w:rsidR="005C456C" w:rsidRPr="00B75BD4">
        <w:rPr>
          <w:rFonts w:ascii="黑体" w:eastAsia="黑体"/>
          <w:color w:val="000000" w:themeColor="text1"/>
          <w:szCs w:val="21"/>
        </w:rPr>
        <w:t xml:space="preserve">4  </w:t>
      </w:r>
      <w:r w:rsidR="008A326F" w:rsidRPr="00B75BD4">
        <w:rPr>
          <w:rFonts w:ascii="黑体" w:eastAsia="黑体" w:hint="eastAsia"/>
          <w:color w:val="000000" w:themeColor="text1"/>
          <w:szCs w:val="21"/>
        </w:rPr>
        <w:t>专项</w:t>
      </w:r>
      <w:r w:rsidR="00416ACF" w:rsidRPr="00B75BD4">
        <w:rPr>
          <w:rFonts w:ascii="黑体" w:eastAsia="黑体" w:hint="eastAsia"/>
          <w:color w:val="000000" w:themeColor="text1"/>
          <w:szCs w:val="21"/>
        </w:rPr>
        <w:t>服务</w:t>
      </w:r>
    </w:p>
    <w:p w:rsidR="00BD1BBE" w:rsidRPr="00B75BD4" w:rsidRDefault="00707AF1" w:rsidP="00841FAB">
      <w:pPr>
        <w:spacing w:line="360" w:lineRule="auto"/>
        <w:ind w:right="560" w:firstLineChars="200" w:firstLine="420"/>
        <w:rPr>
          <w:rFonts w:ascii="宋体" w:eastAsia="宋体" w:hAnsi="宋体" w:cs="Times New Roman"/>
          <w:color w:val="000000" w:themeColor="text1"/>
          <w:szCs w:val="21"/>
        </w:rPr>
      </w:pPr>
      <w:r w:rsidRPr="00B75BD4">
        <w:rPr>
          <w:rFonts w:asciiTheme="minorEastAsia" w:hAnsiTheme="minorEastAsia" w:hint="eastAsia"/>
          <w:color w:val="000000" w:themeColor="text1"/>
          <w:szCs w:val="21"/>
        </w:rPr>
        <w:t>物业服务</w:t>
      </w:r>
      <w:r w:rsidR="001F2368" w:rsidRPr="00B75BD4">
        <w:rPr>
          <w:rFonts w:asciiTheme="minorEastAsia" w:hAnsiTheme="minorEastAsia" w:hint="eastAsia"/>
          <w:color w:val="000000" w:themeColor="text1"/>
          <w:szCs w:val="21"/>
        </w:rPr>
        <w:t>企业</w:t>
      </w:r>
      <w:r w:rsidR="00BA3E5B" w:rsidRPr="00B75BD4">
        <w:rPr>
          <w:rFonts w:asciiTheme="minorEastAsia" w:hAnsiTheme="minorEastAsia" w:hint="eastAsia"/>
          <w:color w:val="000000" w:themeColor="text1"/>
          <w:szCs w:val="21"/>
        </w:rPr>
        <w:t>受</w:t>
      </w:r>
      <w:r w:rsidR="002D5D50" w:rsidRPr="00B75BD4">
        <w:rPr>
          <w:rFonts w:asciiTheme="minorEastAsia" w:hAnsiTheme="minorEastAsia" w:hint="eastAsia"/>
          <w:color w:val="000000" w:themeColor="text1"/>
          <w:szCs w:val="21"/>
        </w:rPr>
        <w:t>高等学校</w:t>
      </w:r>
      <w:r w:rsidR="00BA3E5B" w:rsidRPr="00B75BD4">
        <w:rPr>
          <w:rFonts w:asciiTheme="minorEastAsia" w:hAnsiTheme="minorEastAsia" w:hint="eastAsia"/>
          <w:color w:val="000000" w:themeColor="text1"/>
          <w:szCs w:val="21"/>
        </w:rPr>
        <w:t>的委托，</w:t>
      </w:r>
      <w:r w:rsidR="00841FAB" w:rsidRPr="00B75BD4">
        <w:rPr>
          <w:rFonts w:ascii="宋体" w:eastAsia="宋体" w:hAnsi="宋体" w:hint="eastAsia"/>
          <w:color w:val="000000" w:themeColor="text1"/>
        </w:rPr>
        <w:t>按照物业服务合同约定，</w:t>
      </w:r>
      <w:r w:rsidR="00841FAB" w:rsidRPr="00B75BD4">
        <w:rPr>
          <w:rFonts w:ascii="宋体" w:eastAsia="宋体" w:hAnsi="宋体" w:cs="Times New Roman" w:hint="eastAsia"/>
          <w:color w:val="000000" w:themeColor="text1"/>
          <w:szCs w:val="21"/>
        </w:rPr>
        <w:t>在提供</w:t>
      </w:r>
      <w:r w:rsidR="00065125" w:rsidRPr="00B75BD4">
        <w:rPr>
          <w:rFonts w:ascii="宋体" w:eastAsia="宋体" w:hAnsi="宋体" w:cs="Times New Roman" w:hint="eastAsia"/>
          <w:color w:val="000000" w:themeColor="text1"/>
          <w:szCs w:val="21"/>
        </w:rPr>
        <w:t>基础</w:t>
      </w:r>
      <w:r w:rsidR="00841FAB" w:rsidRPr="00B75BD4">
        <w:rPr>
          <w:rFonts w:ascii="宋体" w:eastAsia="宋体" w:hAnsi="宋体" w:cs="Times New Roman" w:hint="eastAsia"/>
          <w:color w:val="000000" w:themeColor="text1"/>
          <w:szCs w:val="21"/>
        </w:rPr>
        <w:t>服务的基础上，为满足</w:t>
      </w:r>
      <w:r w:rsidR="00B22A3D" w:rsidRPr="00B75BD4">
        <w:rPr>
          <w:rFonts w:ascii="宋体" w:eastAsia="宋体" w:hAnsi="宋体" w:cs="Times New Roman" w:hint="eastAsia"/>
          <w:color w:val="000000" w:themeColor="text1"/>
          <w:szCs w:val="21"/>
        </w:rPr>
        <w:t>学校</w:t>
      </w:r>
      <w:r w:rsidR="009F50A8" w:rsidRPr="00B75BD4">
        <w:rPr>
          <w:rFonts w:ascii="宋体" w:eastAsia="宋体" w:hAnsi="宋体" w:cs="Times New Roman" w:hint="eastAsia"/>
          <w:color w:val="000000" w:themeColor="text1"/>
          <w:szCs w:val="21"/>
        </w:rPr>
        <w:t>师生</w:t>
      </w:r>
      <w:r w:rsidR="008A5ED3" w:rsidRPr="00B75BD4">
        <w:rPr>
          <w:rFonts w:ascii="宋体" w:eastAsia="宋体" w:hAnsi="宋体" w:cs="Times New Roman" w:hint="eastAsia"/>
          <w:color w:val="000000" w:themeColor="text1"/>
          <w:szCs w:val="21"/>
        </w:rPr>
        <w:t>生活保障、教研辅助</w:t>
      </w:r>
      <w:r w:rsidR="001057EF" w:rsidRPr="00B75BD4">
        <w:rPr>
          <w:rFonts w:ascii="宋体" w:eastAsia="宋体" w:hAnsi="宋体" w:cs="Times New Roman" w:hint="eastAsia"/>
          <w:color w:val="000000" w:themeColor="text1"/>
          <w:szCs w:val="21"/>
        </w:rPr>
        <w:t>等</w:t>
      </w:r>
      <w:r w:rsidR="004D4CDE" w:rsidRPr="00B75BD4">
        <w:rPr>
          <w:rFonts w:ascii="宋体" w:eastAsia="宋体" w:hAnsi="宋体" w:cs="Times New Roman" w:hint="eastAsia"/>
          <w:color w:val="000000" w:themeColor="text1"/>
          <w:szCs w:val="21"/>
        </w:rPr>
        <w:t>需求</w:t>
      </w:r>
      <w:r w:rsidR="00841FAB" w:rsidRPr="00B75BD4">
        <w:rPr>
          <w:rFonts w:ascii="宋体" w:eastAsia="宋体" w:hAnsi="宋体" w:cs="Times New Roman" w:hint="eastAsia"/>
          <w:color w:val="000000" w:themeColor="text1"/>
          <w:szCs w:val="21"/>
        </w:rPr>
        <w:t>而提供的</w:t>
      </w:r>
      <w:r w:rsidR="00480165" w:rsidRPr="00B75BD4">
        <w:rPr>
          <w:rFonts w:hint="eastAsia"/>
          <w:color w:val="000000" w:themeColor="text1"/>
        </w:rPr>
        <w:t>学生公寓服务、</w:t>
      </w:r>
      <w:r w:rsidR="00480165" w:rsidRPr="00B75BD4">
        <w:rPr>
          <w:rFonts w:hint="eastAsia"/>
          <w:color w:val="000000" w:themeColor="text1"/>
          <w:szCs w:val="21"/>
        </w:rPr>
        <w:t>体育场馆服务、假期</w:t>
      </w:r>
      <w:r w:rsidR="00CF1280" w:rsidRPr="00B75BD4">
        <w:rPr>
          <w:rFonts w:hint="eastAsia"/>
          <w:color w:val="000000" w:themeColor="text1"/>
          <w:szCs w:val="21"/>
        </w:rPr>
        <w:t>活动</w:t>
      </w:r>
      <w:r w:rsidR="00480165" w:rsidRPr="00B75BD4">
        <w:rPr>
          <w:rFonts w:hint="eastAsia"/>
          <w:color w:val="000000" w:themeColor="text1"/>
          <w:szCs w:val="21"/>
        </w:rPr>
        <w:t>服务、开学迎新服务、</w:t>
      </w:r>
      <w:r w:rsidR="00480165" w:rsidRPr="00B75BD4">
        <w:rPr>
          <w:rFonts w:hint="eastAsia"/>
          <w:color w:val="000000" w:themeColor="text1"/>
        </w:rPr>
        <w:t>教学服务、</w:t>
      </w:r>
      <w:r w:rsidR="00480165" w:rsidRPr="00B75BD4">
        <w:rPr>
          <w:rFonts w:hint="eastAsia"/>
          <w:color w:val="000000" w:themeColor="text1"/>
          <w:szCs w:val="21"/>
        </w:rPr>
        <w:t>图书馆服务等</w:t>
      </w:r>
      <w:r w:rsidR="00841FAB" w:rsidRPr="00B75BD4">
        <w:rPr>
          <w:rFonts w:ascii="宋体" w:eastAsia="宋体" w:hAnsi="宋体" w:cs="Times New Roman" w:hint="eastAsia"/>
          <w:color w:val="000000" w:themeColor="text1"/>
          <w:szCs w:val="21"/>
        </w:rPr>
        <w:t>专属服务</w:t>
      </w:r>
      <w:r w:rsidRPr="00B75BD4">
        <w:rPr>
          <w:rFonts w:asciiTheme="minorEastAsia" w:hAnsiTheme="minorEastAsia" w:hint="eastAsia"/>
          <w:color w:val="000000" w:themeColor="text1"/>
          <w:szCs w:val="21"/>
        </w:rPr>
        <w:t>。</w:t>
      </w:r>
    </w:p>
    <w:p w:rsidR="00E17000" w:rsidRPr="00B75BD4" w:rsidRDefault="00E17000" w:rsidP="00E17000">
      <w:pPr>
        <w:spacing w:line="360" w:lineRule="auto"/>
        <w:ind w:right="561"/>
        <w:rPr>
          <w:rFonts w:ascii="黑体" w:eastAsia="黑体"/>
          <w:color w:val="000000" w:themeColor="text1"/>
          <w:szCs w:val="21"/>
        </w:rPr>
      </w:pPr>
      <w:r w:rsidRPr="00B75BD4">
        <w:rPr>
          <w:rFonts w:ascii="黑体" w:eastAsia="黑体"/>
          <w:color w:val="000000" w:themeColor="text1"/>
          <w:szCs w:val="21"/>
        </w:rPr>
        <w:t>3.</w:t>
      </w:r>
      <w:r w:rsidR="005C456C" w:rsidRPr="00B75BD4">
        <w:rPr>
          <w:rFonts w:ascii="黑体" w:eastAsia="黑体"/>
          <w:color w:val="000000" w:themeColor="text1"/>
          <w:szCs w:val="21"/>
        </w:rPr>
        <w:t xml:space="preserve">5  </w:t>
      </w:r>
      <w:r w:rsidRPr="00B75BD4">
        <w:rPr>
          <w:rFonts w:ascii="黑体" w:eastAsia="黑体" w:hint="eastAsia"/>
          <w:color w:val="000000" w:themeColor="text1"/>
          <w:szCs w:val="21"/>
        </w:rPr>
        <w:t>特约服务</w:t>
      </w:r>
    </w:p>
    <w:p w:rsidR="00E17000" w:rsidRPr="00B75BD4" w:rsidRDefault="004D3EAE" w:rsidP="00E36D60">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在物业服务合同的范围之外，物业服务企业受</w:t>
      </w:r>
      <w:r w:rsidR="00157620" w:rsidRPr="00B75BD4">
        <w:rPr>
          <w:rFonts w:asciiTheme="minorEastAsia" w:hAnsiTheme="minorEastAsia" w:hint="eastAsia"/>
          <w:color w:val="000000" w:themeColor="text1"/>
          <w:szCs w:val="21"/>
        </w:rPr>
        <w:t>高等学校或</w:t>
      </w:r>
      <w:r w:rsidRPr="00B75BD4">
        <w:rPr>
          <w:rFonts w:asciiTheme="minorEastAsia" w:hAnsiTheme="minorEastAsia" w:hint="eastAsia"/>
          <w:color w:val="000000" w:themeColor="text1"/>
          <w:szCs w:val="21"/>
        </w:rPr>
        <w:t>师生的委托，为</w:t>
      </w:r>
      <w:r w:rsidR="00C422F2" w:rsidRPr="00B75BD4">
        <w:rPr>
          <w:rFonts w:asciiTheme="minorEastAsia" w:hAnsiTheme="minorEastAsia" w:hint="eastAsia"/>
          <w:color w:val="000000" w:themeColor="text1"/>
          <w:szCs w:val="21"/>
        </w:rPr>
        <w:t>其</w:t>
      </w:r>
      <w:r w:rsidRPr="00B75BD4">
        <w:rPr>
          <w:rFonts w:asciiTheme="minorEastAsia" w:hAnsiTheme="minorEastAsia" w:hint="eastAsia"/>
          <w:color w:val="000000" w:themeColor="text1"/>
          <w:szCs w:val="21"/>
        </w:rPr>
        <w:t>个体</w:t>
      </w:r>
      <w:r w:rsidR="00F4384F" w:rsidRPr="00B75BD4">
        <w:rPr>
          <w:rFonts w:asciiTheme="minorEastAsia" w:hAnsiTheme="minorEastAsia" w:hint="eastAsia"/>
          <w:color w:val="000000" w:themeColor="text1"/>
          <w:szCs w:val="21"/>
        </w:rPr>
        <w:t>提供的</w:t>
      </w:r>
      <w:r w:rsidR="00480165" w:rsidRPr="00B75BD4">
        <w:rPr>
          <w:rFonts w:hint="eastAsia"/>
          <w:color w:val="000000" w:themeColor="text1"/>
        </w:rPr>
        <w:t>收发服务、家政服务、订票、打印等</w:t>
      </w:r>
      <w:r w:rsidR="00E36D60" w:rsidRPr="00B75BD4">
        <w:rPr>
          <w:rFonts w:asciiTheme="minorEastAsia" w:hAnsiTheme="minorEastAsia" w:hint="eastAsia"/>
          <w:color w:val="000000" w:themeColor="text1"/>
          <w:szCs w:val="21"/>
        </w:rPr>
        <w:t>服务。</w:t>
      </w:r>
    </w:p>
    <w:p w:rsidR="00D105BD" w:rsidRPr="00B75BD4" w:rsidRDefault="00302580" w:rsidP="00127276">
      <w:pPr>
        <w:pStyle w:val="1"/>
        <w:spacing w:before="0" w:after="0" w:line="360" w:lineRule="auto"/>
        <w:rPr>
          <w:rFonts w:ascii="黑体" w:eastAsia="黑体" w:hAnsi="黑体"/>
          <w:b w:val="0"/>
          <w:color w:val="000000" w:themeColor="text1"/>
          <w:sz w:val="21"/>
          <w:szCs w:val="21"/>
        </w:rPr>
      </w:pPr>
      <w:bookmarkStart w:id="5" w:name="_Toc516760460"/>
      <w:r w:rsidRPr="00B75BD4">
        <w:rPr>
          <w:rFonts w:ascii="黑体" w:eastAsia="黑体" w:hAnsi="黑体"/>
          <w:b w:val="0"/>
          <w:color w:val="000000" w:themeColor="text1"/>
          <w:sz w:val="21"/>
          <w:szCs w:val="21"/>
        </w:rPr>
        <w:t>4</w:t>
      </w:r>
      <w:r w:rsidR="00D105BD" w:rsidRPr="00B75BD4">
        <w:rPr>
          <w:rFonts w:ascii="黑体" w:eastAsia="黑体" w:hAnsi="黑体"/>
          <w:b w:val="0"/>
          <w:color w:val="000000" w:themeColor="text1"/>
          <w:sz w:val="21"/>
          <w:szCs w:val="21"/>
        </w:rPr>
        <w:t xml:space="preserve">  </w:t>
      </w:r>
      <w:r w:rsidR="00196B8A" w:rsidRPr="00B75BD4">
        <w:rPr>
          <w:rFonts w:ascii="黑体" w:eastAsia="黑体" w:hAnsi="黑体" w:hint="eastAsia"/>
          <w:b w:val="0"/>
          <w:color w:val="000000" w:themeColor="text1"/>
          <w:sz w:val="21"/>
          <w:szCs w:val="21"/>
        </w:rPr>
        <w:t>基本</w:t>
      </w:r>
      <w:r w:rsidR="00D105BD" w:rsidRPr="00B75BD4">
        <w:rPr>
          <w:rFonts w:ascii="黑体" w:eastAsia="黑体" w:hAnsi="黑体" w:hint="eastAsia"/>
          <w:b w:val="0"/>
          <w:color w:val="000000" w:themeColor="text1"/>
          <w:sz w:val="21"/>
          <w:szCs w:val="21"/>
        </w:rPr>
        <w:t>要求</w:t>
      </w:r>
      <w:bookmarkEnd w:id="5"/>
    </w:p>
    <w:p w:rsidR="0018676E" w:rsidRPr="00B75BD4" w:rsidRDefault="00746D6A">
      <w:pPr>
        <w:spacing w:line="360" w:lineRule="auto"/>
        <w:ind w:right="560"/>
        <w:rPr>
          <w:rFonts w:ascii="Calibri" w:eastAsia="宋体" w:hAnsi="Calibri" w:cs="Times New Roman"/>
          <w:color w:val="000000" w:themeColor="text1"/>
        </w:rPr>
      </w:pPr>
      <w:r w:rsidRPr="00B75BD4">
        <w:rPr>
          <w:rFonts w:ascii="黑体" w:eastAsia="黑体"/>
          <w:color w:val="000000" w:themeColor="text1"/>
          <w:szCs w:val="21"/>
        </w:rPr>
        <w:t xml:space="preserve">4.1 </w:t>
      </w:r>
      <w:r w:rsidRPr="00B75BD4">
        <w:rPr>
          <w:rFonts w:ascii="Calibri" w:eastAsia="宋体" w:hAnsi="Calibri" w:cs="Times New Roman"/>
          <w:color w:val="000000" w:themeColor="text1"/>
        </w:rPr>
        <w:t xml:space="preserve"> </w:t>
      </w:r>
      <w:r w:rsidRPr="00B75BD4">
        <w:rPr>
          <w:rFonts w:ascii="Calibri" w:eastAsia="宋体" w:hAnsi="Calibri" w:cs="Times New Roman" w:hint="eastAsia"/>
          <w:color w:val="000000" w:themeColor="text1"/>
        </w:rPr>
        <w:t>物业服务企业应设置物业服务机构，</w:t>
      </w:r>
      <w:r w:rsidR="006F0171" w:rsidRPr="00B75BD4">
        <w:rPr>
          <w:rFonts w:ascii="Calibri" w:eastAsia="宋体" w:hAnsi="Calibri" w:cs="Times New Roman" w:hint="eastAsia"/>
          <w:color w:val="000000" w:themeColor="text1"/>
        </w:rPr>
        <w:t>不低于以下要求</w:t>
      </w:r>
      <w:r w:rsidRPr="00B75BD4">
        <w:rPr>
          <w:rFonts w:ascii="Calibri" w:eastAsia="宋体" w:hAnsi="Calibri" w:cs="Times New Roman" w:hint="eastAsia"/>
          <w:color w:val="000000" w:themeColor="text1"/>
        </w:rPr>
        <w:t>：</w:t>
      </w:r>
    </w:p>
    <w:p w:rsidR="0018676E" w:rsidRPr="00B75BD4" w:rsidRDefault="00746D6A">
      <w:pPr>
        <w:spacing w:line="360" w:lineRule="auto"/>
        <w:ind w:leftChars="200" w:left="735" w:right="560" w:hangingChars="150" w:hanging="315"/>
        <w:rPr>
          <w:rFonts w:asciiTheme="minorEastAsia" w:hAnsiTheme="minorEastAsia"/>
          <w:color w:val="000000" w:themeColor="text1"/>
          <w:szCs w:val="21"/>
        </w:rPr>
      </w:pPr>
      <w:r w:rsidRPr="00B75BD4">
        <w:rPr>
          <w:rFonts w:asciiTheme="minorEastAsia" w:hAnsiTheme="minorEastAsia" w:hint="eastAsia"/>
          <w:color w:val="000000" w:themeColor="text1"/>
          <w:szCs w:val="21"/>
        </w:rPr>
        <w:t>——设置</w:t>
      </w:r>
      <w:r w:rsidR="00DF5ABF" w:rsidRPr="00B75BD4">
        <w:rPr>
          <w:rFonts w:asciiTheme="minorEastAsia" w:hAnsiTheme="minorEastAsia"/>
          <w:color w:val="000000" w:themeColor="text1"/>
          <w:szCs w:val="21"/>
        </w:rPr>
        <w:t>24小时</w:t>
      </w:r>
      <w:r w:rsidRPr="00B75BD4">
        <w:rPr>
          <w:rFonts w:asciiTheme="minorEastAsia" w:hAnsiTheme="minorEastAsia" w:hint="eastAsia"/>
          <w:color w:val="000000" w:themeColor="text1"/>
          <w:szCs w:val="21"/>
        </w:rPr>
        <w:t>服务窗口和公开服务电话，提供接待、咨询指引、服务受理、维修登记、服务提供安排、客户回访、投诉处理等服务；</w:t>
      </w:r>
    </w:p>
    <w:p w:rsidR="0018676E" w:rsidRPr="00B75BD4" w:rsidRDefault="00746D6A">
      <w:pPr>
        <w:spacing w:line="360" w:lineRule="auto"/>
        <w:ind w:leftChars="200" w:left="735" w:right="560" w:hangingChars="150" w:hanging="315"/>
        <w:rPr>
          <w:rFonts w:asciiTheme="minorEastAsia" w:hAnsiTheme="minorEastAsia"/>
          <w:color w:val="000000" w:themeColor="text1"/>
          <w:szCs w:val="21"/>
        </w:rPr>
      </w:pPr>
      <w:r w:rsidRPr="00B75BD4">
        <w:rPr>
          <w:rFonts w:asciiTheme="minorEastAsia" w:hAnsiTheme="minorEastAsia" w:hint="eastAsia"/>
          <w:color w:val="000000" w:themeColor="text1"/>
          <w:szCs w:val="21"/>
        </w:rPr>
        <w:t>——可根据合同约定在办公楼、教学楼、学生公寓等重要场所内设置服务台或值班室，提供接待、咨询指引、维修登记、投诉处理等服务；</w:t>
      </w:r>
    </w:p>
    <w:p w:rsidR="0018676E" w:rsidRPr="00B75BD4" w:rsidRDefault="00746D6A">
      <w:pPr>
        <w:spacing w:line="360" w:lineRule="auto"/>
        <w:ind w:leftChars="200" w:left="735" w:right="560" w:hangingChars="150" w:hanging="315"/>
        <w:rPr>
          <w:rFonts w:asciiTheme="minorEastAsia" w:hAnsiTheme="minorEastAsia"/>
          <w:color w:val="000000" w:themeColor="text1"/>
          <w:szCs w:val="21"/>
        </w:rPr>
      </w:pPr>
      <w:r w:rsidRPr="00B75BD4">
        <w:rPr>
          <w:rFonts w:asciiTheme="minorEastAsia" w:hAnsiTheme="minorEastAsia" w:hint="eastAsia"/>
          <w:color w:val="000000" w:themeColor="text1"/>
          <w:szCs w:val="21"/>
        </w:rPr>
        <w:t>——公示咨询、维修、投诉建议等事项的服务流程和质量标准；</w:t>
      </w:r>
    </w:p>
    <w:p w:rsidR="0018676E" w:rsidRPr="00B75BD4" w:rsidRDefault="00746D6A">
      <w:pPr>
        <w:spacing w:line="360" w:lineRule="auto"/>
        <w:ind w:leftChars="200" w:left="735" w:right="560" w:hangingChars="150" w:hanging="315"/>
        <w:rPr>
          <w:rFonts w:asciiTheme="minorEastAsia" w:hAnsiTheme="minorEastAsia"/>
          <w:color w:val="000000" w:themeColor="text1"/>
          <w:szCs w:val="21"/>
        </w:rPr>
      </w:pPr>
      <w:r w:rsidRPr="00B75BD4">
        <w:rPr>
          <w:rFonts w:asciiTheme="minorEastAsia" w:hAnsiTheme="minorEastAsia" w:hint="eastAsia"/>
          <w:color w:val="000000" w:themeColor="text1"/>
          <w:szCs w:val="21"/>
        </w:rPr>
        <w:t>——优先配备机械化程度高、耗能低的设施设备；</w:t>
      </w:r>
    </w:p>
    <w:p w:rsidR="0018676E" w:rsidRPr="00B75BD4" w:rsidRDefault="00746D6A">
      <w:pPr>
        <w:spacing w:line="360" w:lineRule="auto"/>
        <w:ind w:leftChars="200" w:left="735" w:right="560" w:hangingChars="150" w:hanging="315"/>
        <w:rPr>
          <w:rFonts w:asciiTheme="minorEastAsia" w:hAnsiTheme="minorEastAsia"/>
          <w:color w:val="000000" w:themeColor="text1"/>
          <w:szCs w:val="21"/>
        </w:rPr>
      </w:pPr>
      <w:r w:rsidRPr="00B75BD4">
        <w:rPr>
          <w:rFonts w:asciiTheme="minorEastAsia" w:hAnsiTheme="minorEastAsia" w:hint="eastAsia"/>
          <w:color w:val="000000" w:themeColor="text1"/>
          <w:szCs w:val="21"/>
        </w:rPr>
        <w:t>——采用信息化手段进行管理和服务。</w:t>
      </w:r>
    </w:p>
    <w:p w:rsidR="0018676E" w:rsidRPr="00B75BD4" w:rsidRDefault="00746D6A">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4.2 </w:t>
      </w:r>
      <w:r w:rsidRPr="00B75BD4">
        <w:rPr>
          <w:rFonts w:ascii="Calibri" w:eastAsia="宋体" w:hAnsi="Calibri" w:cs="Times New Roman"/>
          <w:color w:val="000000" w:themeColor="text1"/>
        </w:rPr>
        <w:t xml:space="preserve"> </w:t>
      </w:r>
      <w:r w:rsidR="006F0171" w:rsidRPr="00B75BD4">
        <w:rPr>
          <w:rFonts w:ascii="Calibri" w:eastAsia="宋体" w:hAnsi="Calibri" w:cs="Times New Roman" w:hint="eastAsia"/>
          <w:color w:val="000000" w:themeColor="text1"/>
        </w:rPr>
        <w:t>物业服务机构人员应不低于以下要求</w:t>
      </w:r>
      <w:r w:rsidRPr="00B75BD4">
        <w:rPr>
          <w:rFonts w:ascii="Calibri" w:eastAsia="宋体" w:hAnsi="Calibri" w:cs="Times New Roman" w:hint="eastAsia"/>
          <w:color w:val="000000" w:themeColor="text1"/>
        </w:rPr>
        <w:t>：</w:t>
      </w:r>
    </w:p>
    <w:p w:rsidR="0018676E" w:rsidRPr="00B75BD4" w:rsidRDefault="00746D6A">
      <w:pPr>
        <w:spacing w:line="360" w:lineRule="auto"/>
        <w:ind w:leftChars="200" w:left="735" w:right="560" w:hangingChars="150" w:hanging="315"/>
        <w:rPr>
          <w:rFonts w:asciiTheme="minorEastAsia" w:hAnsiTheme="minorEastAsia"/>
          <w:color w:val="000000" w:themeColor="text1"/>
          <w:szCs w:val="21"/>
        </w:rPr>
      </w:pPr>
      <w:r w:rsidRPr="00B75BD4">
        <w:rPr>
          <w:rFonts w:asciiTheme="minorEastAsia" w:hAnsiTheme="minorEastAsia" w:hint="eastAsia"/>
          <w:color w:val="000000" w:themeColor="text1"/>
          <w:szCs w:val="21"/>
        </w:rPr>
        <w:t>——应具有良好的职业道德，熟练掌握高等学校物业服务知识，经培训合格后上岗；</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——管理人员、专业技术操作人员应按照国家有关规定取得物业管理职业资格证书或岗位证书；</w:t>
      </w:r>
    </w:p>
    <w:p w:rsidR="0018676E" w:rsidRPr="00B75BD4" w:rsidRDefault="00746D6A">
      <w:pPr>
        <w:spacing w:line="360" w:lineRule="auto"/>
        <w:ind w:right="560" w:firstLineChars="200" w:firstLine="420"/>
        <w:rPr>
          <w:rFonts w:ascii="黑体" w:eastAsia="黑体" w:hAnsiTheme="minorEastAsia"/>
          <w:color w:val="000000" w:themeColor="text1"/>
          <w:szCs w:val="21"/>
        </w:rPr>
      </w:pPr>
      <w:r w:rsidRPr="00B75BD4">
        <w:rPr>
          <w:rFonts w:asciiTheme="minorEastAsia" w:hAnsiTheme="minorEastAsia" w:hint="eastAsia"/>
          <w:color w:val="000000" w:themeColor="text1"/>
          <w:szCs w:val="21"/>
        </w:rPr>
        <w:t>——服务人员应</w:t>
      </w:r>
      <w:r w:rsidRPr="00B75BD4">
        <w:rPr>
          <w:rFonts w:ascii="Calibri" w:eastAsia="宋体" w:hAnsi="Calibri" w:cs="Times New Roman" w:hint="eastAsia"/>
          <w:color w:val="000000" w:themeColor="text1"/>
        </w:rPr>
        <w:t>统一着装，佩戴服务标志牌，使用普通话及文明礼貌用语</w:t>
      </w:r>
      <w:r w:rsidR="00C174F8" w:rsidRPr="00B75BD4">
        <w:rPr>
          <w:rFonts w:ascii="Calibri" w:eastAsia="宋体" w:hAnsi="Calibri" w:cs="Times New Roman" w:hint="eastAsia"/>
          <w:color w:val="000000" w:themeColor="text1"/>
        </w:rPr>
        <w:t>，</w:t>
      </w:r>
      <w:r w:rsidR="00C174F8" w:rsidRPr="00B75BD4">
        <w:rPr>
          <w:rFonts w:asciiTheme="minorEastAsia" w:hAnsiTheme="minorEastAsia" w:hint="eastAsia"/>
          <w:color w:val="000000" w:themeColor="text1"/>
          <w:szCs w:val="21"/>
        </w:rPr>
        <w:t>服务主动热情</w:t>
      </w:r>
      <w:r w:rsidRPr="00B75BD4">
        <w:rPr>
          <w:rFonts w:ascii="Calibri" w:eastAsia="宋体" w:hAnsi="Calibri" w:cs="Times New Roman" w:hint="eastAsia"/>
          <w:color w:val="000000" w:themeColor="text1"/>
        </w:rPr>
        <w:t>。</w:t>
      </w:r>
    </w:p>
    <w:p w:rsidR="00B81197" w:rsidRPr="00B75BD4" w:rsidRDefault="00746D6A" w:rsidP="00077F87">
      <w:pPr>
        <w:spacing w:line="360" w:lineRule="auto"/>
        <w:ind w:right="560"/>
        <w:rPr>
          <w:rFonts w:asciiTheme="minorEastAsia" w:hAnsiTheme="minorEastAsia"/>
          <w:color w:val="000000" w:themeColor="text1"/>
          <w:szCs w:val="21"/>
        </w:rPr>
      </w:pPr>
      <w:r w:rsidRPr="00B75BD4">
        <w:rPr>
          <w:rFonts w:ascii="黑体" w:eastAsia="黑体" w:hAnsiTheme="minorEastAsia"/>
          <w:color w:val="000000" w:themeColor="text1"/>
          <w:szCs w:val="21"/>
        </w:rPr>
        <w:t xml:space="preserve">4.3 </w:t>
      </w:r>
      <w:r w:rsidRPr="00B75BD4">
        <w:rPr>
          <w:rFonts w:asciiTheme="minorEastAsia" w:hAnsiTheme="minorEastAsia"/>
          <w:color w:val="000000" w:themeColor="text1"/>
          <w:szCs w:val="21"/>
        </w:rPr>
        <w:t xml:space="preserve"> </w:t>
      </w:r>
      <w:r w:rsidRPr="00B75BD4">
        <w:rPr>
          <w:rFonts w:asciiTheme="minorEastAsia" w:hAnsiTheme="minorEastAsia" w:hint="eastAsia"/>
          <w:color w:val="000000" w:themeColor="text1"/>
          <w:szCs w:val="21"/>
        </w:rPr>
        <w:t>应对服务内容和投诉处理做出时限承诺，</w:t>
      </w:r>
      <w:r w:rsidR="006F0171" w:rsidRPr="00B75BD4">
        <w:rPr>
          <w:rFonts w:asciiTheme="minorEastAsia" w:hAnsiTheme="minorEastAsia" w:hint="eastAsia"/>
          <w:color w:val="000000" w:themeColor="text1"/>
          <w:szCs w:val="21"/>
        </w:rPr>
        <w:t>应不低于以下要求，</w:t>
      </w:r>
      <w:r w:rsidRPr="00B75BD4">
        <w:rPr>
          <w:rFonts w:asciiTheme="minorEastAsia" w:hAnsiTheme="minorEastAsia" w:hint="eastAsia"/>
          <w:color w:val="000000" w:themeColor="text1"/>
          <w:szCs w:val="21"/>
        </w:rPr>
        <w:t>包括但不限于：</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——日常维修：工作时间接到报修</w:t>
      </w:r>
      <w:r w:rsidRPr="00B75BD4">
        <w:rPr>
          <w:rFonts w:asciiTheme="minorEastAsia" w:hAnsiTheme="minorEastAsia"/>
          <w:color w:val="000000" w:themeColor="text1"/>
          <w:szCs w:val="21"/>
        </w:rPr>
        <w:t>1h内到达维修现场，其余时间2h内到达维修现场，水、电</w:t>
      </w:r>
    </w:p>
    <w:p w:rsidR="0018676E" w:rsidRPr="00B75BD4" w:rsidRDefault="00746D6A">
      <w:pPr>
        <w:spacing w:line="360" w:lineRule="auto"/>
        <w:ind w:right="560" w:firstLineChars="350" w:firstLine="735"/>
        <w:rPr>
          <w:rFonts w:asciiTheme="minorEastAsia" w:hAnsiTheme="minorEastAsia"/>
          <w:color w:val="000000" w:themeColor="text1"/>
          <w:szCs w:val="21"/>
        </w:rPr>
      </w:pPr>
      <w:r w:rsidRPr="00B75BD4">
        <w:rPr>
          <w:rFonts w:asciiTheme="minorEastAsia" w:hAnsiTheme="minorEastAsia" w:hint="eastAsia"/>
          <w:color w:val="000000" w:themeColor="text1"/>
          <w:szCs w:val="21"/>
        </w:rPr>
        <w:t>等紧急抢修</w:t>
      </w:r>
      <w:r w:rsidR="00FD535A" w:rsidRPr="00B75BD4">
        <w:rPr>
          <w:rFonts w:asciiTheme="minorEastAsia" w:hAnsiTheme="minorEastAsia"/>
          <w:color w:val="000000" w:themeColor="text1"/>
          <w:szCs w:val="21"/>
        </w:rPr>
        <w:t>15min</w:t>
      </w:r>
      <w:r w:rsidRPr="00B75BD4">
        <w:rPr>
          <w:rFonts w:asciiTheme="minorEastAsia" w:hAnsiTheme="minorEastAsia" w:hint="eastAsia"/>
          <w:color w:val="000000" w:themeColor="text1"/>
          <w:szCs w:val="21"/>
        </w:rPr>
        <w:t>内到达维修现场，电梯事故</w:t>
      </w:r>
      <w:r w:rsidRPr="00B75BD4">
        <w:rPr>
          <w:rFonts w:asciiTheme="minorEastAsia" w:hAnsiTheme="minorEastAsia"/>
          <w:color w:val="000000" w:themeColor="text1"/>
          <w:szCs w:val="21"/>
        </w:rPr>
        <w:t>10min内</w:t>
      </w:r>
      <w:r w:rsidR="00883087" w:rsidRPr="00B75BD4">
        <w:rPr>
          <w:rFonts w:asciiTheme="minorEastAsia" w:hAnsiTheme="minorEastAsia" w:hint="eastAsia"/>
          <w:color w:val="000000" w:themeColor="text1"/>
          <w:szCs w:val="21"/>
        </w:rPr>
        <w:t>到</w:t>
      </w:r>
      <w:r w:rsidRPr="00B75BD4">
        <w:rPr>
          <w:rFonts w:asciiTheme="minorEastAsia" w:hAnsiTheme="minorEastAsia" w:hint="eastAsia"/>
          <w:color w:val="000000" w:themeColor="text1"/>
          <w:szCs w:val="21"/>
        </w:rPr>
        <w:t>达现场处理；</w:t>
      </w:r>
    </w:p>
    <w:p w:rsidR="00077F87" w:rsidRPr="00B75BD4" w:rsidRDefault="00746D6A" w:rsidP="00077F87">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——投诉处理：接到顾客投诉应在</w:t>
      </w:r>
      <w:r w:rsidRPr="00B75BD4">
        <w:rPr>
          <w:rFonts w:asciiTheme="minorEastAsia" w:hAnsiTheme="minorEastAsia"/>
          <w:color w:val="000000" w:themeColor="text1"/>
          <w:szCs w:val="21"/>
        </w:rPr>
        <w:t>24h</w:t>
      </w:r>
      <w:r w:rsidRPr="00B75BD4">
        <w:rPr>
          <w:rFonts w:asciiTheme="minorEastAsia" w:hAnsiTheme="minorEastAsia" w:hint="eastAsia"/>
          <w:color w:val="000000" w:themeColor="text1"/>
          <w:szCs w:val="21"/>
        </w:rPr>
        <w:t>内完成调查处理，并将处理结果反馈顾客。</w:t>
      </w:r>
    </w:p>
    <w:p w:rsidR="00821C15" w:rsidRPr="00B75BD4" w:rsidRDefault="00746D6A" w:rsidP="00821C15">
      <w:pPr>
        <w:spacing w:line="360" w:lineRule="auto"/>
        <w:ind w:right="560"/>
        <w:rPr>
          <w:rFonts w:asciiTheme="minorEastAsia" w:hAnsiTheme="minorEastAsia"/>
          <w:color w:val="000000" w:themeColor="text1"/>
          <w:szCs w:val="21"/>
        </w:rPr>
      </w:pPr>
      <w:r w:rsidRPr="00B75BD4">
        <w:rPr>
          <w:rFonts w:ascii="黑体" w:eastAsia="黑体" w:hAnsiTheme="minorEastAsia"/>
          <w:color w:val="000000" w:themeColor="text1"/>
          <w:szCs w:val="21"/>
        </w:rPr>
        <w:lastRenderedPageBreak/>
        <w:t xml:space="preserve">4,4  </w:t>
      </w:r>
      <w:r w:rsidRPr="00B75BD4">
        <w:rPr>
          <w:rFonts w:asciiTheme="minorEastAsia" w:hAnsiTheme="minorEastAsia" w:hint="eastAsia"/>
          <w:color w:val="000000" w:themeColor="text1"/>
          <w:szCs w:val="21"/>
        </w:rPr>
        <w:t>应根据实际情况设置和维护区域标识、安全警示标识及设施设备标识，安全警示标志标识应符合</w:t>
      </w:r>
      <w:r w:rsidRPr="00B75BD4">
        <w:rPr>
          <w:rFonts w:asciiTheme="minorEastAsia" w:hAnsiTheme="minorEastAsia"/>
          <w:color w:val="000000" w:themeColor="text1"/>
          <w:szCs w:val="21"/>
        </w:rPr>
        <w:t>GB 2894要求。</w:t>
      </w:r>
    </w:p>
    <w:p w:rsidR="0010739D" w:rsidRPr="00B75BD4" w:rsidRDefault="00302580" w:rsidP="00302580">
      <w:pPr>
        <w:pStyle w:val="1"/>
        <w:spacing w:before="0" w:after="0" w:line="360" w:lineRule="auto"/>
        <w:rPr>
          <w:rFonts w:ascii="黑体" w:eastAsia="黑体" w:hAnsi="黑体"/>
          <w:b w:val="0"/>
          <w:color w:val="000000" w:themeColor="text1"/>
          <w:sz w:val="21"/>
          <w:szCs w:val="21"/>
        </w:rPr>
      </w:pPr>
      <w:bookmarkStart w:id="6" w:name="_Toc516760461"/>
      <w:r w:rsidRPr="00B75BD4">
        <w:rPr>
          <w:rFonts w:ascii="黑体" w:eastAsia="黑体" w:hAnsi="黑体"/>
          <w:b w:val="0"/>
          <w:color w:val="000000" w:themeColor="text1"/>
          <w:sz w:val="21"/>
          <w:szCs w:val="21"/>
        </w:rPr>
        <w:t>5</w:t>
      </w:r>
      <w:r w:rsidR="00667C6E" w:rsidRPr="00B75BD4">
        <w:rPr>
          <w:rFonts w:ascii="黑体" w:eastAsia="黑体" w:hAnsi="黑体"/>
          <w:b w:val="0"/>
          <w:color w:val="000000" w:themeColor="text1"/>
          <w:sz w:val="21"/>
          <w:szCs w:val="21"/>
        </w:rPr>
        <w:t xml:space="preserve">  </w:t>
      </w:r>
      <w:r w:rsidR="00746D6A" w:rsidRPr="00B75BD4">
        <w:rPr>
          <w:rFonts w:ascii="黑体" w:eastAsia="黑体" w:hAnsiTheme="minorEastAsia" w:hint="eastAsia"/>
          <w:b w:val="0"/>
          <w:bCs w:val="0"/>
          <w:color w:val="000000" w:themeColor="text1"/>
          <w:kern w:val="2"/>
          <w:sz w:val="21"/>
          <w:szCs w:val="21"/>
        </w:rPr>
        <w:t>基础服务要求</w:t>
      </w:r>
      <w:bookmarkEnd w:id="6"/>
    </w:p>
    <w:p w:rsidR="00AB6782" w:rsidRPr="00B75BD4" w:rsidRDefault="00AB6782"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5.1  </w:t>
      </w:r>
      <w:r w:rsidRPr="00B75BD4">
        <w:rPr>
          <w:rFonts w:ascii="黑体" w:eastAsia="黑体" w:hint="eastAsia"/>
          <w:color w:val="000000" w:themeColor="text1"/>
          <w:szCs w:val="21"/>
        </w:rPr>
        <w:t>房屋建筑与设施设备维护要求</w:t>
      </w:r>
    </w:p>
    <w:p w:rsidR="00AB6782" w:rsidRPr="00B75BD4" w:rsidRDefault="00AB6782"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5.1.1  </w:t>
      </w:r>
      <w:r w:rsidRPr="00B75BD4">
        <w:rPr>
          <w:rFonts w:ascii="黑体" w:eastAsia="黑体" w:hint="eastAsia"/>
          <w:color w:val="000000" w:themeColor="text1"/>
          <w:szCs w:val="21"/>
        </w:rPr>
        <w:t>房屋建筑管理维护</w:t>
      </w:r>
    </w:p>
    <w:p w:rsidR="003E146D" w:rsidRPr="00B75BD4" w:rsidRDefault="00901BEC"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5.1.1.1  </w:t>
      </w:r>
      <w:r w:rsidRPr="00B75BD4">
        <w:rPr>
          <w:rFonts w:ascii="宋体" w:eastAsia="宋体" w:hAnsi="宋体" w:hint="eastAsia"/>
          <w:color w:val="000000" w:themeColor="text1"/>
        </w:rPr>
        <w:t>应</w:t>
      </w:r>
      <w:r w:rsidR="00F95D95" w:rsidRPr="00B75BD4">
        <w:rPr>
          <w:rFonts w:ascii="宋体" w:eastAsia="宋体" w:hAnsi="宋体" w:hint="eastAsia"/>
          <w:color w:val="000000" w:themeColor="text1"/>
        </w:rPr>
        <w:t>建立和维护</w:t>
      </w:r>
      <w:r w:rsidR="009069AA" w:rsidRPr="00B75BD4">
        <w:rPr>
          <w:rFonts w:ascii="宋体" w:eastAsia="宋体" w:hAnsi="宋体" w:hint="eastAsia"/>
          <w:color w:val="000000" w:themeColor="text1"/>
        </w:rPr>
        <w:t>房屋建筑档案</w:t>
      </w:r>
      <w:r w:rsidR="0098334A" w:rsidRPr="00B75BD4">
        <w:rPr>
          <w:rFonts w:ascii="宋体" w:eastAsia="宋体" w:hAnsi="宋体" w:hint="eastAsia"/>
          <w:color w:val="000000" w:themeColor="text1"/>
        </w:rPr>
        <w:t>资料</w:t>
      </w:r>
      <w:r w:rsidR="009069AA" w:rsidRPr="00B75BD4">
        <w:rPr>
          <w:rFonts w:ascii="宋体" w:eastAsia="宋体" w:hAnsi="宋体" w:hint="eastAsia"/>
          <w:color w:val="000000" w:themeColor="text1"/>
        </w:rPr>
        <w:t>，包括</w:t>
      </w:r>
      <w:r w:rsidRPr="00B75BD4">
        <w:rPr>
          <w:rFonts w:ascii="宋体" w:eastAsia="宋体" w:hAnsi="宋体" w:hint="eastAsia"/>
          <w:color w:val="000000" w:themeColor="text1"/>
        </w:rPr>
        <w:t>竣工资料、技术资料、验收报告</w:t>
      </w:r>
      <w:r w:rsidR="004C6FB4" w:rsidRPr="00B75BD4">
        <w:rPr>
          <w:rFonts w:ascii="宋体" w:eastAsia="宋体" w:hAnsi="宋体" w:hint="eastAsia"/>
          <w:color w:val="000000" w:themeColor="text1"/>
        </w:rPr>
        <w:t>、</w:t>
      </w:r>
      <w:r w:rsidR="0009144B" w:rsidRPr="00B75BD4">
        <w:rPr>
          <w:rFonts w:ascii="宋体" w:eastAsia="宋体" w:hAnsi="宋体" w:hint="eastAsia"/>
          <w:color w:val="000000" w:themeColor="text1"/>
        </w:rPr>
        <w:t>维修维护记录等</w:t>
      </w:r>
      <w:r w:rsidRPr="00B75BD4">
        <w:rPr>
          <w:rFonts w:ascii="宋体" w:eastAsia="宋体" w:hAnsi="宋体" w:hint="eastAsia"/>
          <w:color w:val="000000" w:themeColor="text1"/>
        </w:rPr>
        <w:t>。</w:t>
      </w:r>
    </w:p>
    <w:p w:rsidR="00B84569"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5.1.1.</w:t>
      </w:r>
      <w:r w:rsidR="00C932CB" w:rsidRPr="00B75BD4">
        <w:rPr>
          <w:rFonts w:ascii="黑体" w:eastAsia="黑体"/>
          <w:color w:val="000000" w:themeColor="text1"/>
          <w:szCs w:val="21"/>
        </w:rPr>
        <w:t>2</w:t>
      </w:r>
      <w:r w:rsidRPr="00B75BD4">
        <w:rPr>
          <w:rFonts w:ascii="黑体" w:eastAsia="黑体"/>
          <w:color w:val="000000" w:themeColor="text1"/>
          <w:szCs w:val="21"/>
        </w:rPr>
        <w:t xml:space="preserve">  </w:t>
      </w:r>
      <w:r w:rsidR="00901BEC" w:rsidRPr="00B75BD4">
        <w:rPr>
          <w:rFonts w:ascii="宋体" w:eastAsia="宋体" w:hAnsi="宋体" w:hint="eastAsia"/>
          <w:color w:val="000000" w:themeColor="text1"/>
        </w:rPr>
        <w:t>应</w:t>
      </w:r>
      <w:r w:rsidRPr="00B75BD4">
        <w:rPr>
          <w:rFonts w:ascii="宋体" w:eastAsia="宋体" w:hAnsi="宋体"/>
          <w:color w:val="000000" w:themeColor="text1"/>
        </w:rPr>
        <w:t>制定</w:t>
      </w:r>
      <w:r w:rsidRPr="00B75BD4">
        <w:rPr>
          <w:rFonts w:ascii="宋体" w:eastAsia="宋体" w:hAnsi="宋体" w:hint="eastAsia"/>
          <w:color w:val="000000" w:themeColor="text1"/>
        </w:rPr>
        <w:t>房屋建筑</w:t>
      </w:r>
      <w:r w:rsidR="00210F67" w:rsidRPr="00B75BD4">
        <w:rPr>
          <w:rFonts w:ascii="宋体" w:eastAsia="宋体" w:hAnsi="宋体" w:hint="eastAsia"/>
          <w:color w:val="000000" w:themeColor="text1"/>
        </w:rPr>
        <w:t>的年度大、中修计划和日常维护保养计划</w:t>
      </w:r>
      <w:r w:rsidRPr="00B75BD4">
        <w:rPr>
          <w:rFonts w:asciiTheme="minorEastAsia" w:hAnsiTheme="minorEastAsia" w:hint="eastAsia"/>
          <w:color w:val="000000" w:themeColor="text1"/>
          <w:szCs w:val="21"/>
        </w:rPr>
        <w:t>，经学校同意后组织实施。</w:t>
      </w:r>
    </w:p>
    <w:p w:rsidR="00E7452F" w:rsidRPr="00B75BD4" w:rsidRDefault="00901BEC"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5.1.1.3  </w:t>
      </w:r>
      <w:r w:rsidRPr="00B75BD4">
        <w:rPr>
          <w:rFonts w:asciiTheme="minorEastAsia" w:hAnsiTheme="minorEastAsia" w:hint="eastAsia"/>
          <w:color w:val="000000" w:themeColor="text1"/>
          <w:szCs w:val="21"/>
        </w:rPr>
        <w:t>根据房屋建筑使用年限，定期</w:t>
      </w:r>
      <w:r w:rsidR="0093193C" w:rsidRPr="00B75BD4">
        <w:rPr>
          <w:rFonts w:asciiTheme="minorEastAsia" w:hAnsiTheme="minorEastAsia" w:hint="eastAsia"/>
          <w:color w:val="000000" w:themeColor="text1"/>
          <w:szCs w:val="21"/>
        </w:rPr>
        <w:t>协助学校</w:t>
      </w:r>
      <w:r w:rsidRPr="00B75BD4">
        <w:rPr>
          <w:rFonts w:asciiTheme="minorEastAsia" w:hAnsiTheme="minorEastAsia" w:hint="eastAsia"/>
          <w:color w:val="000000" w:themeColor="text1"/>
          <w:szCs w:val="21"/>
        </w:rPr>
        <w:t>对各部位的使用与损毁情况进行评估，并将损毁程度上报学校，对危房建筑建立日巡检制度。</w:t>
      </w:r>
    </w:p>
    <w:p w:rsidR="00CD1B7C" w:rsidRPr="00B75BD4" w:rsidRDefault="00E7452F"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5.1.1.4  </w:t>
      </w:r>
      <w:r w:rsidR="00901BEC" w:rsidRPr="00B75BD4">
        <w:rPr>
          <w:rFonts w:ascii="宋体" w:eastAsia="宋体" w:hAnsi="宋体" w:hint="eastAsia"/>
          <w:color w:val="000000" w:themeColor="text1"/>
        </w:rPr>
        <w:t>房屋建筑巡查</w:t>
      </w:r>
      <w:r w:rsidR="00D1006D" w:rsidRPr="00B75BD4">
        <w:rPr>
          <w:rFonts w:ascii="宋体" w:eastAsia="宋体" w:hAnsi="宋体" w:hint="eastAsia"/>
          <w:color w:val="000000" w:themeColor="text1"/>
        </w:rPr>
        <w:t>维护</w:t>
      </w:r>
      <w:r w:rsidR="00901BEC" w:rsidRPr="00B75BD4">
        <w:rPr>
          <w:rFonts w:ascii="宋体" w:eastAsia="宋体" w:hAnsi="宋体" w:hint="eastAsia"/>
          <w:color w:val="000000" w:themeColor="text1"/>
        </w:rPr>
        <w:t>工作</w:t>
      </w:r>
      <w:r w:rsidR="007D69F5" w:rsidRPr="00B75BD4">
        <w:rPr>
          <w:rFonts w:ascii="宋体" w:eastAsia="宋体" w:hAnsi="宋体" w:hint="eastAsia"/>
          <w:color w:val="000000" w:themeColor="text1"/>
        </w:rPr>
        <w:t>应不低于以下要求</w:t>
      </w:r>
      <w:r w:rsidR="00901BEC" w:rsidRPr="00B75BD4">
        <w:rPr>
          <w:rFonts w:ascii="宋体" w:eastAsia="宋体" w:hAnsi="宋体" w:hint="eastAsia"/>
          <w:color w:val="000000" w:themeColor="text1"/>
        </w:rPr>
        <w:t>：</w:t>
      </w:r>
    </w:p>
    <w:p w:rsidR="00807D81" w:rsidRPr="00B75BD4" w:rsidRDefault="00FE17C1">
      <w:pPr>
        <w:spacing w:line="360" w:lineRule="auto"/>
        <w:ind w:leftChars="200" w:left="840" w:right="560" w:hangingChars="200" w:hanging="420"/>
        <w:rPr>
          <w:rFonts w:ascii="宋体" w:eastAsia="宋体" w:hAnsi="宋体"/>
          <w:color w:val="000000" w:themeColor="text1"/>
        </w:rPr>
      </w:pPr>
      <w:r w:rsidRPr="00B75BD4">
        <w:rPr>
          <w:rFonts w:asciiTheme="minorEastAsia" w:hAnsiTheme="minorEastAsia"/>
          <w:color w:val="000000" w:themeColor="text1"/>
          <w:szCs w:val="21"/>
        </w:rPr>
        <w:t>—</w:t>
      </w:r>
      <w:r w:rsidR="00901BEC" w:rsidRPr="00B75BD4">
        <w:rPr>
          <w:rFonts w:asciiTheme="minorEastAsia" w:hAnsiTheme="minorEastAsia"/>
          <w:color w:val="000000" w:themeColor="text1"/>
          <w:szCs w:val="21"/>
        </w:rPr>
        <w:t>—</w:t>
      </w:r>
      <w:r w:rsidR="00901BEC" w:rsidRPr="00B75BD4">
        <w:rPr>
          <w:rFonts w:asciiTheme="minorEastAsia" w:hAnsiTheme="minorEastAsia" w:hint="eastAsia"/>
          <w:color w:val="000000" w:themeColor="text1"/>
          <w:szCs w:val="21"/>
        </w:rPr>
        <w:t>每年</w:t>
      </w:r>
      <w:r w:rsidR="00901BEC" w:rsidRPr="00B75BD4">
        <w:rPr>
          <w:rFonts w:asciiTheme="minorEastAsia" w:hAnsiTheme="minorEastAsia"/>
          <w:color w:val="000000" w:themeColor="text1"/>
          <w:szCs w:val="21"/>
        </w:rPr>
        <w:t>1次观测房屋建筑</w:t>
      </w:r>
      <w:r w:rsidR="00503188" w:rsidRPr="00B75BD4">
        <w:rPr>
          <w:rFonts w:asciiTheme="minorEastAsia" w:hAnsiTheme="minorEastAsia" w:hint="eastAsia"/>
          <w:color w:val="000000" w:themeColor="text1"/>
          <w:szCs w:val="21"/>
        </w:rPr>
        <w:t>主体工程如屋架、梁、柱</w:t>
      </w:r>
      <w:r w:rsidR="005F669D" w:rsidRPr="00B75BD4">
        <w:rPr>
          <w:rFonts w:asciiTheme="minorEastAsia" w:hAnsiTheme="minorEastAsia" w:hint="eastAsia"/>
          <w:color w:val="000000" w:themeColor="text1"/>
          <w:szCs w:val="21"/>
        </w:rPr>
        <w:t>、屋面</w:t>
      </w:r>
      <w:r w:rsidR="00503188" w:rsidRPr="00B75BD4">
        <w:rPr>
          <w:rFonts w:asciiTheme="minorEastAsia" w:hAnsiTheme="minorEastAsia" w:hint="eastAsia"/>
          <w:color w:val="000000" w:themeColor="text1"/>
          <w:szCs w:val="21"/>
        </w:rPr>
        <w:t>等主要承重及抗震部位</w:t>
      </w:r>
      <w:r w:rsidR="00901BEC" w:rsidRPr="00B75BD4">
        <w:rPr>
          <w:rFonts w:asciiTheme="minorEastAsia" w:hAnsiTheme="minorEastAsia" w:hint="eastAsia"/>
          <w:color w:val="000000" w:themeColor="text1"/>
          <w:szCs w:val="21"/>
        </w:rPr>
        <w:t>，发现</w:t>
      </w:r>
      <w:r w:rsidR="007232F4" w:rsidRPr="00B75BD4">
        <w:rPr>
          <w:rFonts w:asciiTheme="minorEastAsia" w:hAnsiTheme="minorEastAsia" w:hint="eastAsia"/>
          <w:color w:val="000000" w:themeColor="text1"/>
          <w:szCs w:val="21"/>
        </w:rPr>
        <w:t>异常</w:t>
      </w:r>
      <w:r w:rsidR="00901BEC" w:rsidRPr="00B75BD4">
        <w:rPr>
          <w:rFonts w:asciiTheme="minorEastAsia" w:hAnsiTheme="minorEastAsia" w:hint="eastAsia"/>
          <w:color w:val="000000" w:themeColor="text1"/>
          <w:szCs w:val="21"/>
        </w:rPr>
        <w:t>及时上报学校，</w:t>
      </w:r>
      <w:r w:rsidRPr="00B75BD4">
        <w:rPr>
          <w:rFonts w:ascii="宋体" w:eastAsia="宋体" w:hAnsi="宋体" w:hint="eastAsia"/>
          <w:color w:val="000000" w:themeColor="text1"/>
        </w:rPr>
        <w:t>必要时进行</w:t>
      </w:r>
      <w:proofErr w:type="gramStart"/>
      <w:r w:rsidRPr="00B75BD4">
        <w:rPr>
          <w:rFonts w:ascii="宋体" w:eastAsia="宋体" w:hAnsi="宋体" w:hint="eastAsia"/>
          <w:color w:val="000000" w:themeColor="text1"/>
        </w:rPr>
        <w:t>房屋完损检测</w:t>
      </w:r>
      <w:proofErr w:type="gramEnd"/>
      <w:r w:rsidRPr="00B75BD4">
        <w:rPr>
          <w:rFonts w:ascii="宋体" w:eastAsia="宋体" w:hAnsi="宋体" w:hint="eastAsia"/>
          <w:color w:val="000000" w:themeColor="text1"/>
        </w:rPr>
        <w:t>评定</w:t>
      </w:r>
      <w:r w:rsidR="00901BEC" w:rsidRPr="00B75BD4">
        <w:rPr>
          <w:rFonts w:ascii="宋体" w:eastAsia="宋体" w:hAnsi="宋体" w:hint="eastAsia"/>
          <w:color w:val="000000" w:themeColor="text1"/>
        </w:rPr>
        <w:t>；</w:t>
      </w:r>
    </w:p>
    <w:p w:rsidR="00807D81" w:rsidRPr="00B75BD4" w:rsidRDefault="002D75F7">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color w:val="000000" w:themeColor="text1"/>
          <w:szCs w:val="21"/>
        </w:rPr>
        <w:t>——</w:t>
      </w:r>
      <w:r w:rsidR="00901BEC" w:rsidRPr="00B75BD4">
        <w:rPr>
          <w:rFonts w:asciiTheme="minorEastAsia" w:hAnsiTheme="minorEastAsia" w:hint="eastAsia"/>
          <w:color w:val="000000" w:themeColor="text1"/>
          <w:szCs w:val="21"/>
        </w:rPr>
        <w:t>每季</w:t>
      </w:r>
      <w:r w:rsidR="005F3B19" w:rsidRPr="00B75BD4">
        <w:rPr>
          <w:rFonts w:asciiTheme="minorEastAsia" w:hAnsiTheme="minorEastAsia"/>
          <w:color w:val="000000" w:themeColor="text1"/>
          <w:szCs w:val="21"/>
        </w:rPr>
        <w:t>1次</w:t>
      </w:r>
      <w:r w:rsidR="00901BEC" w:rsidRPr="00B75BD4">
        <w:rPr>
          <w:rFonts w:asciiTheme="minorEastAsia" w:hAnsiTheme="minorEastAsia" w:hint="eastAsia"/>
          <w:color w:val="000000" w:themeColor="text1"/>
          <w:szCs w:val="21"/>
        </w:rPr>
        <w:t>检查墙体、</w:t>
      </w:r>
      <w:r w:rsidR="005F3B19" w:rsidRPr="00B75BD4">
        <w:rPr>
          <w:rFonts w:asciiTheme="minorEastAsia" w:hAnsiTheme="minorEastAsia" w:hint="eastAsia"/>
          <w:color w:val="000000" w:themeColor="text1"/>
          <w:szCs w:val="21"/>
        </w:rPr>
        <w:t>外</w:t>
      </w:r>
      <w:r w:rsidR="00901BEC" w:rsidRPr="00B75BD4">
        <w:rPr>
          <w:rFonts w:asciiTheme="minorEastAsia" w:hAnsiTheme="minorEastAsia" w:hint="eastAsia"/>
          <w:color w:val="000000" w:themeColor="text1"/>
          <w:szCs w:val="21"/>
        </w:rPr>
        <w:t>墙面、顶棚、楼梯、扶手、</w:t>
      </w:r>
      <w:r w:rsidR="000B2D2E" w:rsidRPr="00B75BD4">
        <w:rPr>
          <w:rFonts w:asciiTheme="minorEastAsia" w:hAnsiTheme="minorEastAsia" w:hint="eastAsia"/>
          <w:color w:val="000000" w:themeColor="text1"/>
          <w:szCs w:val="21"/>
        </w:rPr>
        <w:t>屋面</w:t>
      </w:r>
      <w:r w:rsidR="00901BEC" w:rsidRPr="00B75BD4">
        <w:rPr>
          <w:rFonts w:asciiTheme="minorEastAsia" w:hAnsiTheme="minorEastAsia" w:hint="eastAsia"/>
          <w:color w:val="000000" w:themeColor="text1"/>
          <w:szCs w:val="21"/>
        </w:rPr>
        <w:t>保温隔热层、</w:t>
      </w:r>
      <w:r w:rsidR="000B2D2E" w:rsidRPr="00B75BD4">
        <w:rPr>
          <w:rFonts w:asciiTheme="minorEastAsia" w:hAnsiTheme="minorEastAsia" w:hint="eastAsia"/>
          <w:color w:val="000000" w:themeColor="text1"/>
          <w:szCs w:val="21"/>
        </w:rPr>
        <w:t>屋面</w:t>
      </w:r>
      <w:r w:rsidR="00901BEC" w:rsidRPr="00B75BD4">
        <w:rPr>
          <w:rFonts w:asciiTheme="minorEastAsia" w:hAnsiTheme="minorEastAsia" w:hint="eastAsia"/>
          <w:color w:val="000000" w:themeColor="text1"/>
          <w:szCs w:val="21"/>
        </w:rPr>
        <w:t>防水层、楼板、地面砖、连廊等，及时维修，保持完好；</w:t>
      </w:r>
    </w:p>
    <w:p w:rsidR="00807D81" w:rsidRPr="00B75BD4" w:rsidRDefault="003859C3">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color w:val="000000" w:themeColor="text1"/>
          <w:szCs w:val="21"/>
        </w:rPr>
        <w:t>——</w:t>
      </w:r>
      <w:r w:rsidRPr="00B75BD4">
        <w:rPr>
          <w:rFonts w:asciiTheme="minorEastAsia" w:hAnsiTheme="minorEastAsia" w:hint="eastAsia"/>
          <w:color w:val="000000" w:themeColor="text1"/>
          <w:szCs w:val="21"/>
        </w:rPr>
        <w:t>每</w:t>
      </w:r>
      <w:r w:rsidR="005F3B19" w:rsidRPr="00B75BD4">
        <w:rPr>
          <w:rFonts w:asciiTheme="minorEastAsia" w:hAnsiTheme="minorEastAsia" w:hint="eastAsia"/>
          <w:color w:val="000000" w:themeColor="text1"/>
          <w:szCs w:val="21"/>
        </w:rPr>
        <w:t>周</w:t>
      </w:r>
      <w:r w:rsidR="005F3B19" w:rsidRPr="00B75BD4">
        <w:rPr>
          <w:rFonts w:asciiTheme="minorEastAsia" w:hAnsiTheme="minorEastAsia"/>
          <w:color w:val="000000" w:themeColor="text1"/>
          <w:szCs w:val="21"/>
        </w:rPr>
        <w:t>1次</w:t>
      </w:r>
      <w:r w:rsidRPr="00B75BD4">
        <w:rPr>
          <w:rFonts w:asciiTheme="minorEastAsia" w:hAnsiTheme="minorEastAsia" w:hint="eastAsia"/>
          <w:color w:val="000000" w:themeColor="text1"/>
          <w:szCs w:val="21"/>
        </w:rPr>
        <w:t>检查房屋</w:t>
      </w:r>
      <w:r w:rsidR="005F3B19" w:rsidRPr="00B75BD4">
        <w:rPr>
          <w:rFonts w:asciiTheme="minorEastAsia" w:hAnsiTheme="minorEastAsia" w:hint="eastAsia"/>
          <w:color w:val="000000" w:themeColor="text1"/>
          <w:szCs w:val="21"/>
        </w:rPr>
        <w:t>建筑</w:t>
      </w:r>
      <w:r w:rsidRPr="00B75BD4">
        <w:rPr>
          <w:rFonts w:asciiTheme="minorEastAsia" w:hAnsiTheme="minorEastAsia" w:hint="eastAsia"/>
          <w:color w:val="000000" w:themeColor="text1"/>
          <w:szCs w:val="21"/>
        </w:rPr>
        <w:t>公共部位的门窗、天花、地面、内墙面、楼梯及扶手、栏杆</w:t>
      </w:r>
      <w:r w:rsidR="005F3B19" w:rsidRPr="00B75BD4">
        <w:rPr>
          <w:rFonts w:asciiTheme="minorEastAsia" w:hAnsiTheme="minorEastAsia" w:hint="eastAsia"/>
          <w:color w:val="000000" w:themeColor="text1"/>
          <w:szCs w:val="21"/>
        </w:rPr>
        <w:t>等</w:t>
      </w:r>
      <w:r w:rsidRPr="00B75BD4">
        <w:rPr>
          <w:rFonts w:asciiTheme="minorEastAsia" w:hAnsiTheme="minorEastAsia" w:hint="eastAsia"/>
          <w:color w:val="000000" w:themeColor="text1"/>
          <w:szCs w:val="21"/>
        </w:rPr>
        <w:t>，及时维修，保持完好</w:t>
      </w:r>
      <w:r w:rsidR="005D6C79" w:rsidRPr="00B75BD4">
        <w:rPr>
          <w:rFonts w:asciiTheme="minorEastAsia" w:hAnsiTheme="minorEastAsia" w:hint="eastAsia"/>
          <w:color w:val="000000" w:themeColor="text1"/>
          <w:szCs w:val="21"/>
        </w:rPr>
        <w:t>。</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5.1.1.</w:t>
      </w:r>
      <w:r w:rsidR="00E7452F" w:rsidRPr="00B75BD4">
        <w:rPr>
          <w:rFonts w:ascii="黑体" w:eastAsia="黑体"/>
          <w:color w:val="000000" w:themeColor="text1"/>
          <w:szCs w:val="21"/>
        </w:rPr>
        <w:t>5</w:t>
      </w:r>
      <w:r w:rsidRPr="00B75BD4">
        <w:rPr>
          <w:rFonts w:ascii="黑体" w:eastAsia="黑体"/>
          <w:color w:val="000000" w:themeColor="text1"/>
          <w:szCs w:val="21"/>
        </w:rPr>
        <w:t xml:space="preserve">  </w:t>
      </w:r>
      <w:r w:rsidRPr="00B75BD4">
        <w:rPr>
          <w:rFonts w:asciiTheme="minorEastAsia" w:hAnsiTheme="minorEastAsia" w:hint="eastAsia"/>
          <w:color w:val="000000" w:themeColor="text1"/>
          <w:szCs w:val="21"/>
        </w:rPr>
        <w:t>保持房屋及附属设施正常使用功能，延长房屋使用寿命，其状态应</w:t>
      </w:r>
      <w:r w:rsidR="007D69F5" w:rsidRPr="00B75BD4">
        <w:rPr>
          <w:rFonts w:asciiTheme="minorEastAsia" w:hAnsiTheme="minorEastAsia" w:hint="eastAsia"/>
          <w:color w:val="000000" w:themeColor="text1"/>
          <w:szCs w:val="21"/>
        </w:rPr>
        <w:t>不低于</w:t>
      </w:r>
      <w:r w:rsidRPr="00B75BD4">
        <w:rPr>
          <w:rFonts w:asciiTheme="minorEastAsia" w:hAnsiTheme="minorEastAsia" w:hint="eastAsia"/>
          <w:color w:val="000000" w:themeColor="text1"/>
          <w:szCs w:val="21"/>
        </w:rPr>
        <w:t>以下要求：</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Theme="minorEastAsia" w:hAnsiTheme="minorEastAsia"/>
          <w:color w:val="000000" w:themeColor="text1"/>
          <w:szCs w:val="21"/>
        </w:rPr>
        <w:t xml:space="preserve">    ——房屋外观完好、整洁，外墙装饰无脱落、无破损，阳台、雨罩、梁等结构构件无开裂；</w:t>
      </w:r>
    </w:p>
    <w:p w:rsidR="00AB6782" w:rsidRPr="00B75BD4" w:rsidRDefault="00AB6782" w:rsidP="00AB6782">
      <w:pPr>
        <w:spacing w:line="360" w:lineRule="auto"/>
        <w:ind w:left="840" w:right="560" w:hangingChars="400" w:hanging="840"/>
        <w:rPr>
          <w:rFonts w:asciiTheme="minorEastAsia" w:hAnsiTheme="minorEastAsia"/>
          <w:color w:val="000000" w:themeColor="text1"/>
          <w:szCs w:val="21"/>
        </w:rPr>
      </w:pPr>
      <w:r w:rsidRPr="00B75BD4">
        <w:rPr>
          <w:rFonts w:asciiTheme="minorEastAsia" w:hAnsiTheme="minorEastAsia"/>
          <w:color w:val="000000" w:themeColor="text1"/>
          <w:szCs w:val="21"/>
        </w:rPr>
        <w:t xml:space="preserve">    ——房屋内楼梯、地面、扶手、墙面及顶棚无明显破损，门窗、灯具、开关等功能良好、无破损，卫生间、水房等无跑冒滴漏现象；</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Theme="minorEastAsia" w:hAnsiTheme="minorEastAsia"/>
          <w:color w:val="000000" w:themeColor="text1"/>
          <w:szCs w:val="21"/>
        </w:rPr>
        <w:t xml:space="preserve">    ——屋顶无积水、无渗漏，排水管道、检查井定期进行清挖，确保管道畅通。</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5.1.1.</w:t>
      </w:r>
      <w:r w:rsidR="00E7452F" w:rsidRPr="00B75BD4">
        <w:rPr>
          <w:rFonts w:ascii="黑体" w:eastAsia="黑体"/>
          <w:color w:val="000000" w:themeColor="text1"/>
          <w:szCs w:val="21"/>
        </w:rPr>
        <w:t>6</w:t>
      </w:r>
      <w:r w:rsidRPr="00B75BD4">
        <w:rPr>
          <w:rFonts w:ascii="黑体" w:eastAsia="黑体"/>
          <w:color w:val="000000" w:themeColor="text1"/>
          <w:szCs w:val="21"/>
        </w:rPr>
        <w:t xml:space="preserve">  </w:t>
      </w:r>
      <w:r w:rsidRPr="00B75BD4">
        <w:rPr>
          <w:rFonts w:asciiTheme="minorEastAsia" w:hAnsiTheme="minorEastAsia" w:hint="eastAsia"/>
          <w:color w:val="000000" w:themeColor="text1"/>
          <w:szCs w:val="21"/>
        </w:rPr>
        <w:t>实施房屋建筑维修维护，应不影响正常教学活动，宜在假期或休息日进行。</w:t>
      </w:r>
    </w:p>
    <w:p w:rsidR="00AB6782" w:rsidRPr="00B75BD4" w:rsidRDefault="00AB6782"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5.1.2  </w:t>
      </w:r>
      <w:r w:rsidRPr="00B75BD4">
        <w:rPr>
          <w:rFonts w:ascii="黑体" w:eastAsia="黑体" w:hint="eastAsia"/>
          <w:color w:val="000000" w:themeColor="text1"/>
          <w:szCs w:val="21"/>
        </w:rPr>
        <w:t>设施设备管理维护</w:t>
      </w:r>
    </w:p>
    <w:p w:rsidR="008176DA" w:rsidRPr="00B75BD4" w:rsidRDefault="00901BEC"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5.1.1.1  </w:t>
      </w:r>
      <w:r w:rsidRPr="00B75BD4">
        <w:rPr>
          <w:rFonts w:asciiTheme="minorEastAsia" w:hAnsiTheme="minorEastAsia" w:hint="eastAsia"/>
          <w:color w:val="000000" w:themeColor="text1"/>
          <w:szCs w:val="21"/>
        </w:rPr>
        <w:t>重点设备（例如变压器、锅炉、水泵、冷暖设备等）</w:t>
      </w:r>
      <w:r w:rsidR="00A3677A" w:rsidRPr="00B75BD4">
        <w:rPr>
          <w:rFonts w:asciiTheme="minorEastAsia" w:hAnsiTheme="minorEastAsia" w:hint="eastAsia"/>
          <w:color w:val="000000" w:themeColor="text1"/>
          <w:szCs w:val="21"/>
        </w:rPr>
        <w:t>应</w:t>
      </w:r>
      <w:r w:rsidRPr="00B75BD4">
        <w:rPr>
          <w:rFonts w:asciiTheme="minorEastAsia" w:hAnsiTheme="minorEastAsia" w:hint="eastAsia"/>
          <w:color w:val="000000" w:themeColor="text1"/>
          <w:szCs w:val="21"/>
        </w:rPr>
        <w:t>建立维修保养档案</w:t>
      </w:r>
      <w:r w:rsidRPr="00B75BD4">
        <w:rPr>
          <w:rFonts w:ascii="宋体" w:eastAsia="宋体" w:hAnsi="宋体" w:hint="eastAsia"/>
          <w:color w:val="000000" w:themeColor="text1"/>
        </w:rPr>
        <w:t>。</w:t>
      </w:r>
    </w:p>
    <w:p w:rsidR="00AB6782" w:rsidRPr="00B75BD4" w:rsidRDefault="00901BEC"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5.1.2.</w:t>
      </w:r>
      <w:r w:rsidR="004C6208" w:rsidRPr="00B75BD4">
        <w:rPr>
          <w:rFonts w:ascii="黑体" w:eastAsia="黑体"/>
          <w:color w:val="000000" w:themeColor="text1"/>
          <w:szCs w:val="21"/>
        </w:rPr>
        <w:t>2</w:t>
      </w:r>
      <w:r w:rsidRPr="00B75BD4">
        <w:rPr>
          <w:rFonts w:ascii="黑体" w:eastAsia="黑体"/>
          <w:color w:val="000000" w:themeColor="text1"/>
          <w:szCs w:val="21"/>
        </w:rPr>
        <w:t xml:space="preserve">  </w:t>
      </w:r>
      <w:r w:rsidRPr="00B75BD4">
        <w:rPr>
          <w:rFonts w:asciiTheme="minorEastAsia" w:hAnsiTheme="minorEastAsia" w:hint="eastAsia"/>
          <w:color w:val="000000" w:themeColor="text1"/>
          <w:szCs w:val="21"/>
        </w:rPr>
        <w:t>制定设施设备维修保养计划和实施方案，</w:t>
      </w:r>
      <w:r w:rsidRPr="00B75BD4">
        <w:rPr>
          <w:rFonts w:ascii="宋体" w:eastAsia="宋体" w:hAnsi="宋体" w:hint="eastAsia"/>
          <w:color w:val="000000" w:themeColor="text1"/>
        </w:rPr>
        <w:t>经学校同意后组织实施。</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5.1.2.</w:t>
      </w:r>
      <w:r w:rsidR="00A3677A" w:rsidRPr="00B75BD4">
        <w:rPr>
          <w:rFonts w:ascii="黑体" w:eastAsia="黑体"/>
          <w:color w:val="000000" w:themeColor="text1"/>
          <w:szCs w:val="21"/>
        </w:rPr>
        <w:t>3</w:t>
      </w:r>
      <w:r w:rsidRPr="00B75BD4">
        <w:rPr>
          <w:rFonts w:ascii="黑体" w:eastAsia="黑体"/>
          <w:color w:val="000000" w:themeColor="text1"/>
          <w:szCs w:val="21"/>
        </w:rPr>
        <w:t xml:space="preserve">  </w:t>
      </w:r>
      <w:r w:rsidR="00901BEC" w:rsidRPr="00B75BD4">
        <w:rPr>
          <w:rFonts w:asciiTheme="minorEastAsia" w:hAnsiTheme="minorEastAsia" w:hint="eastAsia"/>
          <w:color w:val="000000" w:themeColor="text1"/>
          <w:szCs w:val="21"/>
        </w:rPr>
        <w:t>设置</w:t>
      </w:r>
      <w:r w:rsidR="00901BEC" w:rsidRPr="00B75BD4">
        <w:rPr>
          <w:rFonts w:asciiTheme="minorEastAsia" w:hAnsiTheme="minorEastAsia"/>
          <w:color w:val="000000" w:themeColor="text1"/>
          <w:szCs w:val="21"/>
        </w:rPr>
        <w:t>24小时报修电话，</w:t>
      </w:r>
      <w:r w:rsidRPr="00B75BD4">
        <w:rPr>
          <w:rFonts w:asciiTheme="minorEastAsia" w:hAnsiTheme="minorEastAsia" w:hint="eastAsia"/>
          <w:color w:val="000000" w:themeColor="text1"/>
          <w:szCs w:val="21"/>
        </w:rPr>
        <w:t>配备专业人员对学校供配电、给排水、供暖系统、空调、锅炉、避雷装置等公共设施设备进行维修保养</w:t>
      </w:r>
      <w:r w:rsidR="00AE31BD" w:rsidRPr="00B75BD4">
        <w:rPr>
          <w:rFonts w:asciiTheme="minorEastAsia" w:hAnsiTheme="minorEastAsia" w:hint="eastAsia"/>
          <w:color w:val="000000" w:themeColor="text1"/>
          <w:szCs w:val="21"/>
        </w:rPr>
        <w:t>，</w:t>
      </w:r>
      <w:r w:rsidR="00901BEC" w:rsidRPr="00B75BD4">
        <w:rPr>
          <w:rFonts w:asciiTheme="minorEastAsia" w:hAnsiTheme="minorEastAsia" w:hint="eastAsia"/>
          <w:color w:val="000000" w:themeColor="text1"/>
          <w:szCs w:val="21"/>
        </w:rPr>
        <w:t>在用设备完好率保持</w:t>
      </w:r>
      <w:r w:rsidR="00901BEC" w:rsidRPr="00B75BD4">
        <w:rPr>
          <w:rFonts w:asciiTheme="minorEastAsia" w:hAnsiTheme="minorEastAsia"/>
          <w:color w:val="000000" w:themeColor="text1"/>
          <w:szCs w:val="21"/>
        </w:rPr>
        <w:t>100%</w:t>
      </w:r>
      <w:r w:rsidRPr="00B75BD4">
        <w:rPr>
          <w:rFonts w:asciiTheme="minorEastAsia" w:hAnsiTheme="minorEastAsia" w:hint="eastAsia"/>
          <w:color w:val="000000" w:themeColor="text1"/>
          <w:szCs w:val="21"/>
        </w:rPr>
        <w:t>。</w:t>
      </w:r>
    </w:p>
    <w:p w:rsidR="00C37237" w:rsidRPr="00B75BD4" w:rsidRDefault="00C37237"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5.1.2.4  </w:t>
      </w:r>
      <w:r w:rsidRPr="00B75BD4">
        <w:rPr>
          <w:rFonts w:asciiTheme="minorEastAsia" w:hAnsiTheme="minorEastAsia" w:hint="eastAsia"/>
          <w:color w:val="000000" w:themeColor="text1"/>
          <w:szCs w:val="21"/>
        </w:rPr>
        <w:t>及时更新学校电力、供暖、供水、雨污水、通讯等地下管网图，确保学校正常工作和教学秩序。</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5.1.2.</w:t>
      </w:r>
      <w:r w:rsidR="005B7A59" w:rsidRPr="00B75BD4">
        <w:rPr>
          <w:rFonts w:ascii="黑体" w:eastAsia="黑体"/>
          <w:color w:val="000000" w:themeColor="text1"/>
          <w:szCs w:val="21"/>
        </w:rPr>
        <w:t>5</w:t>
      </w:r>
      <w:r w:rsidRPr="00B75BD4">
        <w:rPr>
          <w:rFonts w:ascii="黑体" w:eastAsia="黑体"/>
          <w:color w:val="000000" w:themeColor="text1"/>
          <w:szCs w:val="21"/>
        </w:rPr>
        <w:t xml:space="preserve">  </w:t>
      </w:r>
      <w:r w:rsidRPr="00B75BD4">
        <w:rPr>
          <w:rFonts w:asciiTheme="minorEastAsia" w:hAnsiTheme="minorEastAsia" w:hint="eastAsia"/>
          <w:color w:val="000000" w:themeColor="text1"/>
          <w:szCs w:val="21"/>
        </w:rPr>
        <w:t>设备机房</w:t>
      </w:r>
      <w:proofErr w:type="gramStart"/>
      <w:r w:rsidRPr="00B75BD4">
        <w:rPr>
          <w:rFonts w:asciiTheme="minorEastAsia" w:hAnsiTheme="minorEastAsia" w:hint="eastAsia"/>
          <w:color w:val="000000" w:themeColor="text1"/>
          <w:szCs w:val="21"/>
        </w:rPr>
        <w:t>应环境</w:t>
      </w:r>
      <w:proofErr w:type="gramEnd"/>
      <w:r w:rsidRPr="00B75BD4">
        <w:rPr>
          <w:rFonts w:asciiTheme="minorEastAsia" w:hAnsiTheme="minorEastAsia" w:hint="eastAsia"/>
          <w:color w:val="000000" w:themeColor="text1"/>
          <w:szCs w:val="21"/>
        </w:rPr>
        <w:t>整洁，温湿度符合设备要求；机房内配备相应的灭火器材，设备及管道标</w:t>
      </w:r>
      <w:r w:rsidRPr="00B75BD4">
        <w:rPr>
          <w:rFonts w:asciiTheme="minorEastAsia" w:hAnsiTheme="minorEastAsia" w:hint="eastAsia"/>
          <w:color w:val="000000" w:themeColor="text1"/>
          <w:szCs w:val="21"/>
        </w:rPr>
        <w:lastRenderedPageBreak/>
        <w:t>识齐全、完好。</w:t>
      </w:r>
    </w:p>
    <w:p w:rsidR="005B7A59" w:rsidRPr="00B75BD4" w:rsidRDefault="00901BEC"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5.1.2.6  </w:t>
      </w:r>
      <w:r w:rsidRPr="00B75BD4">
        <w:rPr>
          <w:rFonts w:asciiTheme="minorEastAsia" w:hAnsiTheme="minorEastAsia" w:hint="eastAsia"/>
          <w:color w:val="000000" w:themeColor="text1"/>
          <w:szCs w:val="21"/>
        </w:rPr>
        <w:t>公共照明系统</w:t>
      </w:r>
      <w:r w:rsidR="00D02865" w:rsidRPr="00B75BD4">
        <w:rPr>
          <w:rFonts w:ascii="宋体" w:eastAsia="宋体" w:hAnsi="宋体" w:hint="eastAsia"/>
          <w:color w:val="000000" w:themeColor="text1"/>
        </w:rPr>
        <w:t>维护保养</w:t>
      </w:r>
      <w:r w:rsidRPr="00B75BD4">
        <w:rPr>
          <w:rFonts w:asciiTheme="minorEastAsia" w:hAnsiTheme="minorEastAsia" w:hint="eastAsia"/>
          <w:color w:val="000000" w:themeColor="text1"/>
          <w:szCs w:val="21"/>
        </w:rPr>
        <w:t>应不低于以下要求：</w:t>
      </w:r>
    </w:p>
    <w:p w:rsidR="00807D81" w:rsidRPr="00B75BD4" w:rsidRDefault="005B7A59">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t>——教学楼、办公楼、实验楼、学生公寓楼道及教室内的照明每日检查</w:t>
      </w:r>
      <w:r w:rsidRPr="00B75BD4">
        <w:rPr>
          <w:rFonts w:asciiTheme="minorEastAsia" w:hAnsiTheme="minorEastAsia"/>
          <w:color w:val="000000" w:themeColor="text1"/>
          <w:szCs w:val="21"/>
        </w:rPr>
        <w:t>1次，及时修复损坏的开关及灯具；</w:t>
      </w:r>
    </w:p>
    <w:p w:rsidR="00807D81" w:rsidRPr="00B75BD4" w:rsidRDefault="005B7A59">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——保持路灯、</w:t>
      </w:r>
      <w:r w:rsidR="00BF17BF" w:rsidRPr="00B75BD4">
        <w:rPr>
          <w:rFonts w:asciiTheme="minorEastAsia" w:hAnsiTheme="minorEastAsia" w:hint="eastAsia"/>
          <w:color w:val="000000" w:themeColor="text1"/>
          <w:szCs w:val="21"/>
        </w:rPr>
        <w:t>景观</w:t>
      </w:r>
      <w:r w:rsidRPr="00B75BD4">
        <w:rPr>
          <w:rFonts w:asciiTheme="minorEastAsia" w:hAnsiTheme="minorEastAsia" w:hint="eastAsia"/>
          <w:color w:val="000000" w:themeColor="text1"/>
          <w:szCs w:val="21"/>
        </w:rPr>
        <w:t>灯、草坪灯照明完好，完好率达</w:t>
      </w:r>
      <w:r w:rsidRPr="00B75BD4">
        <w:rPr>
          <w:rFonts w:asciiTheme="minorEastAsia" w:hAnsiTheme="minorEastAsia"/>
          <w:color w:val="000000" w:themeColor="text1"/>
          <w:szCs w:val="21"/>
        </w:rPr>
        <w:t>95%以上。</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5.1.2.</w:t>
      </w:r>
      <w:r w:rsidR="005D3C92" w:rsidRPr="00B75BD4">
        <w:rPr>
          <w:rFonts w:ascii="黑体" w:eastAsia="黑体"/>
          <w:color w:val="000000" w:themeColor="text1"/>
          <w:szCs w:val="21"/>
        </w:rPr>
        <w:t>7</w:t>
      </w:r>
      <w:r w:rsidRPr="00B75BD4">
        <w:rPr>
          <w:rFonts w:ascii="黑体" w:eastAsia="黑体"/>
          <w:color w:val="000000" w:themeColor="text1"/>
          <w:szCs w:val="21"/>
        </w:rPr>
        <w:t xml:space="preserve">  </w:t>
      </w:r>
      <w:r w:rsidRPr="00B75BD4">
        <w:rPr>
          <w:rFonts w:asciiTheme="minorEastAsia" w:hAnsiTheme="minorEastAsia" w:hint="eastAsia"/>
          <w:color w:val="000000" w:themeColor="text1"/>
          <w:szCs w:val="21"/>
        </w:rPr>
        <w:t>供配电和应急供电系统</w:t>
      </w:r>
      <w:r w:rsidR="00D02865" w:rsidRPr="00B75BD4">
        <w:rPr>
          <w:rFonts w:ascii="宋体" w:eastAsia="宋体" w:hAnsi="宋体" w:hint="eastAsia"/>
          <w:color w:val="000000" w:themeColor="text1"/>
        </w:rPr>
        <w:t>维护保养</w:t>
      </w:r>
      <w:r w:rsidRPr="00B75BD4">
        <w:rPr>
          <w:rFonts w:asciiTheme="minorEastAsia" w:hAnsiTheme="minorEastAsia" w:hint="eastAsia"/>
          <w:color w:val="000000" w:themeColor="text1"/>
          <w:szCs w:val="21"/>
        </w:rPr>
        <w:t>应</w:t>
      </w:r>
      <w:r w:rsidR="006F0171" w:rsidRPr="00B75BD4">
        <w:rPr>
          <w:rFonts w:asciiTheme="minorEastAsia" w:hAnsiTheme="minorEastAsia" w:hint="eastAsia"/>
          <w:color w:val="000000" w:themeColor="text1"/>
          <w:szCs w:val="21"/>
        </w:rPr>
        <w:t>不低于</w:t>
      </w:r>
      <w:r w:rsidRPr="00B75BD4">
        <w:rPr>
          <w:rFonts w:asciiTheme="minorEastAsia" w:hAnsiTheme="minorEastAsia" w:hint="eastAsia"/>
          <w:color w:val="000000" w:themeColor="text1"/>
          <w:szCs w:val="21"/>
        </w:rPr>
        <w:t>以下要求：</w:t>
      </w:r>
    </w:p>
    <w:p w:rsidR="00AB6782" w:rsidRPr="00B75BD4" w:rsidRDefault="00AB6782" w:rsidP="00AB678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w:t>
      </w:r>
      <w:r w:rsidR="00BF17BF" w:rsidRPr="00B75BD4">
        <w:rPr>
          <w:rFonts w:asciiTheme="minorEastAsia" w:hAnsiTheme="minorEastAsia" w:hint="eastAsia"/>
          <w:color w:val="000000" w:themeColor="text1"/>
          <w:szCs w:val="21"/>
        </w:rPr>
        <w:t>每年</w:t>
      </w:r>
      <w:r w:rsidR="00BF17BF" w:rsidRPr="00B75BD4">
        <w:rPr>
          <w:rFonts w:asciiTheme="minorEastAsia" w:hAnsiTheme="minorEastAsia"/>
          <w:color w:val="000000" w:themeColor="text1"/>
          <w:szCs w:val="21"/>
        </w:rPr>
        <w:t>2次检修，</w:t>
      </w:r>
      <w:r w:rsidRPr="00B75BD4">
        <w:rPr>
          <w:rFonts w:asciiTheme="minorEastAsia" w:hAnsiTheme="minorEastAsia" w:hint="eastAsia"/>
          <w:color w:val="000000" w:themeColor="text1"/>
          <w:szCs w:val="21"/>
        </w:rPr>
        <w:t>保持变压器、开关柜、线缆等供电设施设备完好，供电系统正常运行；</w:t>
      </w:r>
    </w:p>
    <w:p w:rsidR="00AB6782" w:rsidRPr="00B75BD4" w:rsidRDefault="00AB6782" w:rsidP="00AB678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——主配电室宜有专人</w:t>
      </w:r>
      <w:r w:rsidRPr="00B75BD4">
        <w:rPr>
          <w:rFonts w:asciiTheme="minorEastAsia" w:hAnsiTheme="minorEastAsia"/>
          <w:color w:val="000000" w:themeColor="text1"/>
          <w:szCs w:val="21"/>
        </w:rPr>
        <w:t>24小时值守，</w:t>
      </w:r>
      <w:r w:rsidR="00BF17BF" w:rsidRPr="00B75BD4">
        <w:rPr>
          <w:rFonts w:asciiTheme="minorEastAsia" w:hAnsiTheme="minorEastAsia" w:hint="eastAsia"/>
          <w:color w:val="000000" w:themeColor="text1"/>
          <w:szCs w:val="21"/>
        </w:rPr>
        <w:t>每日</w:t>
      </w:r>
      <w:r w:rsidR="00BF17BF" w:rsidRPr="00B75BD4">
        <w:rPr>
          <w:rFonts w:asciiTheme="minorEastAsia" w:hAnsiTheme="minorEastAsia"/>
          <w:color w:val="000000" w:themeColor="text1"/>
          <w:szCs w:val="21"/>
        </w:rPr>
        <w:t>2次巡检</w:t>
      </w:r>
      <w:r w:rsidRPr="00B75BD4">
        <w:rPr>
          <w:rFonts w:asciiTheme="minorEastAsia" w:hAnsiTheme="minorEastAsia" w:hint="eastAsia"/>
          <w:color w:val="000000" w:themeColor="text1"/>
          <w:szCs w:val="21"/>
        </w:rPr>
        <w:t>，查抄运行参数；</w:t>
      </w:r>
    </w:p>
    <w:p w:rsidR="00807D81" w:rsidRPr="00B75BD4" w:rsidRDefault="00A31EF7">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t>——供电设备、线路等故障应在</w:t>
      </w:r>
      <w:r w:rsidRPr="00B75BD4">
        <w:rPr>
          <w:rFonts w:asciiTheme="minorEastAsia" w:hAnsiTheme="minorEastAsia"/>
          <w:color w:val="000000" w:themeColor="text1"/>
          <w:szCs w:val="21"/>
        </w:rPr>
        <w:t>12小时内修复</w:t>
      </w:r>
      <w:r w:rsidR="007D7D37" w:rsidRPr="00B75BD4">
        <w:rPr>
          <w:rFonts w:asciiTheme="minorEastAsia" w:hAnsiTheme="minorEastAsia" w:hint="eastAsia"/>
          <w:color w:val="000000" w:themeColor="text1"/>
          <w:szCs w:val="21"/>
        </w:rPr>
        <w:t>完毕</w:t>
      </w:r>
      <w:r w:rsidRPr="00B75BD4">
        <w:rPr>
          <w:rFonts w:asciiTheme="minorEastAsia" w:hAnsiTheme="minorEastAsia" w:hint="eastAsia"/>
          <w:color w:val="000000" w:themeColor="text1"/>
          <w:szCs w:val="21"/>
        </w:rPr>
        <w:t>；</w:t>
      </w:r>
      <w:r w:rsidR="007D7D37" w:rsidRPr="00B75BD4">
        <w:rPr>
          <w:rFonts w:asciiTheme="minorEastAsia" w:hAnsiTheme="minorEastAsia" w:hint="eastAsia"/>
          <w:color w:val="000000" w:themeColor="text1"/>
          <w:szCs w:val="21"/>
        </w:rPr>
        <w:t>楼内照明设施、开关、插座等应在</w:t>
      </w:r>
      <w:r w:rsidR="007D7D37" w:rsidRPr="00B75BD4">
        <w:rPr>
          <w:rFonts w:asciiTheme="minorEastAsia" w:hAnsiTheme="minorEastAsia"/>
          <w:color w:val="000000" w:themeColor="text1"/>
          <w:szCs w:val="21"/>
        </w:rPr>
        <w:t>2小时内修复完毕；</w:t>
      </w:r>
    </w:p>
    <w:p w:rsidR="00AB6782" w:rsidRPr="00B75BD4" w:rsidRDefault="00AB6782" w:rsidP="00AB678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——定期检查维护应急供电系统，应急电源可随时启用，确保正常工作状态；</w:t>
      </w:r>
    </w:p>
    <w:p w:rsidR="00AB6782" w:rsidRPr="00B75BD4" w:rsidRDefault="00AB6782" w:rsidP="00AB678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——配电</w:t>
      </w:r>
      <w:proofErr w:type="gramStart"/>
      <w:r w:rsidRPr="00B75BD4">
        <w:rPr>
          <w:rFonts w:asciiTheme="minorEastAsia" w:hAnsiTheme="minorEastAsia" w:hint="eastAsia"/>
          <w:color w:val="000000" w:themeColor="text1"/>
          <w:szCs w:val="21"/>
        </w:rPr>
        <w:t>室安全</w:t>
      </w:r>
      <w:proofErr w:type="gramEnd"/>
      <w:r w:rsidRPr="00B75BD4">
        <w:rPr>
          <w:rFonts w:asciiTheme="minorEastAsia" w:hAnsiTheme="minorEastAsia" w:hint="eastAsia"/>
          <w:color w:val="000000" w:themeColor="text1"/>
          <w:szCs w:val="21"/>
        </w:rPr>
        <w:t>标识、安全防护用品齐全，通风照明良好。</w:t>
      </w:r>
    </w:p>
    <w:p w:rsidR="00AB6782" w:rsidRPr="00B75BD4" w:rsidRDefault="00AB6782"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5.1.2.</w:t>
      </w:r>
      <w:r w:rsidR="00E257E2" w:rsidRPr="00B75BD4">
        <w:rPr>
          <w:rFonts w:ascii="黑体" w:eastAsia="黑体"/>
          <w:color w:val="000000" w:themeColor="text1"/>
          <w:szCs w:val="21"/>
        </w:rPr>
        <w:t>8</w:t>
      </w:r>
      <w:r w:rsidRPr="00B75BD4">
        <w:rPr>
          <w:rFonts w:ascii="黑体" w:eastAsia="黑体"/>
          <w:color w:val="000000" w:themeColor="text1"/>
          <w:szCs w:val="21"/>
        </w:rPr>
        <w:t xml:space="preserve">  </w:t>
      </w:r>
      <w:r w:rsidRPr="00B75BD4">
        <w:rPr>
          <w:rFonts w:asciiTheme="minorEastAsia" w:hAnsiTheme="minorEastAsia" w:hint="eastAsia"/>
          <w:color w:val="000000" w:themeColor="text1"/>
          <w:szCs w:val="21"/>
        </w:rPr>
        <w:t>给排水系统</w:t>
      </w:r>
      <w:r w:rsidR="00D02865" w:rsidRPr="00B75BD4">
        <w:rPr>
          <w:rFonts w:ascii="宋体" w:eastAsia="宋体" w:hAnsi="宋体" w:hint="eastAsia"/>
          <w:color w:val="000000" w:themeColor="text1"/>
        </w:rPr>
        <w:t>维护保养</w:t>
      </w:r>
      <w:r w:rsidR="006F0171" w:rsidRPr="00B75BD4">
        <w:rPr>
          <w:rFonts w:asciiTheme="minorEastAsia" w:hAnsiTheme="minorEastAsia" w:hint="eastAsia"/>
          <w:color w:val="000000" w:themeColor="text1"/>
          <w:szCs w:val="21"/>
        </w:rPr>
        <w:t>应不低于</w:t>
      </w:r>
      <w:r w:rsidRPr="00B75BD4">
        <w:rPr>
          <w:rFonts w:asciiTheme="minorEastAsia" w:hAnsiTheme="minorEastAsia" w:hint="eastAsia"/>
          <w:color w:val="000000" w:themeColor="text1"/>
          <w:szCs w:val="21"/>
        </w:rPr>
        <w:t>以下要求：</w:t>
      </w:r>
    </w:p>
    <w:p w:rsidR="00AB6782" w:rsidRPr="00B75BD4" w:rsidRDefault="00AB6782" w:rsidP="00AB6782">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t>——</w:t>
      </w:r>
      <w:r w:rsidR="00613514" w:rsidRPr="00B75BD4">
        <w:rPr>
          <w:rFonts w:asciiTheme="minorEastAsia" w:hAnsiTheme="minorEastAsia" w:hint="eastAsia"/>
          <w:color w:val="000000" w:themeColor="text1"/>
          <w:szCs w:val="21"/>
        </w:rPr>
        <w:t>每日检查</w:t>
      </w:r>
      <w:r w:rsidR="005D3C92" w:rsidRPr="00B75BD4">
        <w:rPr>
          <w:rFonts w:asciiTheme="minorEastAsia" w:hAnsiTheme="minorEastAsia"/>
          <w:color w:val="000000" w:themeColor="text1"/>
          <w:szCs w:val="21"/>
        </w:rPr>
        <w:t>1次污水泵、提升泵、排水泵、阀门等，</w:t>
      </w:r>
      <w:r w:rsidRPr="00B75BD4">
        <w:rPr>
          <w:rFonts w:asciiTheme="minorEastAsia" w:hAnsiTheme="minorEastAsia" w:hint="eastAsia"/>
          <w:color w:val="000000" w:themeColor="text1"/>
          <w:szCs w:val="21"/>
        </w:rPr>
        <w:t>保持给排水设施、管道、阀门等完好；</w:t>
      </w:r>
    </w:p>
    <w:p w:rsidR="0058783A" w:rsidRPr="00B75BD4" w:rsidRDefault="0058783A" w:rsidP="00AB6782">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t>—</w:t>
      </w:r>
      <w:r w:rsidR="00901BEC" w:rsidRPr="00B75BD4">
        <w:rPr>
          <w:rFonts w:asciiTheme="minorEastAsia" w:hAnsiTheme="minorEastAsia" w:hint="eastAsia"/>
          <w:color w:val="000000" w:themeColor="text1"/>
          <w:szCs w:val="21"/>
        </w:rPr>
        <w:t>—</w:t>
      </w:r>
      <w:r w:rsidR="00BE2F91" w:rsidRPr="00B75BD4">
        <w:rPr>
          <w:rFonts w:asciiTheme="minorEastAsia" w:hAnsiTheme="minorEastAsia" w:hint="eastAsia"/>
          <w:color w:val="000000" w:themeColor="text1"/>
          <w:szCs w:val="21"/>
        </w:rPr>
        <w:t>高压水泵每月检修</w:t>
      </w:r>
      <w:r w:rsidR="00BE2F91" w:rsidRPr="00B75BD4">
        <w:rPr>
          <w:rFonts w:asciiTheme="minorEastAsia" w:hAnsiTheme="minorEastAsia"/>
          <w:color w:val="000000" w:themeColor="text1"/>
          <w:szCs w:val="21"/>
        </w:rPr>
        <w:t>1次，蓄水池（箱）每年清洗消毒2次</w:t>
      </w:r>
      <w:r w:rsidR="00B80EA4" w:rsidRPr="00B75BD4">
        <w:rPr>
          <w:rFonts w:asciiTheme="minorEastAsia" w:hAnsiTheme="minorEastAsia" w:hint="eastAsia"/>
          <w:color w:val="000000" w:themeColor="text1"/>
          <w:szCs w:val="21"/>
        </w:rPr>
        <w:t>、</w:t>
      </w:r>
      <w:r w:rsidR="00BE2F91" w:rsidRPr="00B75BD4">
        <w:rPr>
          <w:rFonts w:asciiTheme="minorEastAsia" w:hAnsiTheme="minorEastAsia" w:hint="eastAsia"/>
          <w:color w:val="000000" w:themeColor="text1"/>
          <w:szCs w:val="21"/>
        </w:rPr>
        <w:t>水质化验</w:t>
      </w:r>
      <w:r w:rsidR="00BE2F91" w:rsidRPr="00B75BD4">
        <w:rPr>
          <w:rFonts w:asciiTheme="minorEastAsia" w:hAnsiTheme="minorEastAsia"/>
          <w:color w:val="000000" w:themeColor="text1"/>
          <w:szCs w:val="21"/>
        </w:rPr>
        <w:t>2次，确保</w:t>
      </w:r>
      <w:r w:rsidR="00D03C45" w:rsidRPr="00B75BD4">
        <w:rPr>
          <w:rFonts w:asciiTheme="minorEastAsia" w:hAnsiTheme="minorEastAsia" w:hint="eastAsia"/>
          <w:color w:val="000000" w:themeColor="text1"/>
          <w:szCs w:val="21"/>
        </w:rPr>
        <w:t>生活饮用水质符合</w:t>
      </w:r>
      <w:r w:rsidR="00D03C45" w:rsidRPr="00B75BD4">
        <w:rPr>
          <w:rFonts w:asciiTheme="minorEastAsia" w:hAnsiTheme="minorEastAsia"/>
          <w:color w:val="000000" w:themeColor="text1"/>
          <w:szCs w:val="21"/>
        </w:rPr>
        <w:t>GB 5749的要求</w:t>
      </w:r>
      <w:r w:rsidR="00BE2F91" w:rsidRPr="00B75BD4">
        <w:rPr>
          <w:rFonts w:asciiTheme="minorEastAsia" w:hAnsiTheme="minorEastAsia" w:hint="eastAsia"/>
          <w:color w:val="000000" w:themeColor="text1"/>
          <w:szCs w:val="21"/>
        </w:rPr>
        <w:t>；</w:t>
      </w:r>
    </w:p>
    <w:p w:rsidR="00AB6782" w:rsidRPr="00B75BD4" w:rsidRDefault="00AB6782" w:rsidP="00AB6782">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t>——二次供水卫生许可证、水质化验单、操作人员健康合格证齐全；二次供水设施卫生管理应符合</w:t>
      </w:r>
      <w:r w:rsidRPr="00B75BD4">
        <w:rPr>
          <w:rFonts w:asciiTheme="minorEastAsia" w:hAnsiTheme="minorEastAsia"/>
          <w:color w:val="000000" w:themeColor="text1"/>
          <w:szCs w:val="21"/>
        </w:rPr>
        <w:t>GB 17051要求；</w:t>
      </w:r>
    </w:p>
    <w:p w:rsidR="00AB6782" w:rsidRPr="00B75BD4" w:rsidRDefault="00AB6782" w:rsidP="00AB6782">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t>——保持排水系统通畅，汛期道路无积水，地下室、车库、设备房无积水、浸泡发生，室外化粪池等定期清理；</w:t>
      </w:r>
    </w:p>
    <w:p w:rsidR="00AB6782" w:rsidRPr="00B75BD4" w:rsidRDefault="00AB6782" w:rsidP="00AB6782">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t>——如遇供水单位限水、停水，应按规定时间通知学校</w:t>
      </w:r>
      <w:r w:rsidR="005D3C92" w:rsidRPr="00B75BD4">
        <w:rPr>
          <w:rFonts w:asciiTheme="minorEastAsia" w:hAnsiTheme="minorEastAsia" w:hint="eastAsia"/>
          <w:color w:val="000000" w:themeColor="text1"/>
          <w:szCs w:val="21"/>
        </w:rPr>
        <w:t>及</w:t>
      </w:r>
      <w:r w:rsidRPr="00B75BD4">
        <w:rPr>
          <w:rFonts w:asciiTheme="minorEastAsia" w:hAnsiTheme="minorEastAsia" w:hint="eastAsia"/>
          <w:color w:val="000000" w:themeColor="text1"/>
          <w:szCs w:val="21"/>
        </w:rPr>
        <w:t>师生。</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5.1.2.</w:t>
      </w:r>
      <w:r w:rsidR="00E257E2" w:rsidRPr="00B75BD4">
        <w:rPr>
          <w:rFonts w:ascii="黑体" w:eastAsia="黑体"/>
          <w:color w:val="000000" w:themeColor="text1"/>
          <w:szCs w:val="21"/>
        </w:rPr>
        <w:t>9</w:t>
      </w:r>
      <w:r w:rsidRPr="00B75BD4">
        <w:rPr>
          <w:rFonts w:ascii="黑体" w:eastAsia="黑体"/>
          <w:color w:val="000000" w:themeColor="text1"/>
          <w:szCs w:val="21"/>
        </w:rPr>
        <w:t xml:space="preserve">  </w:t>
      </w:r>
      <w:r w:rsidRPr="00B75BD4">
        <w:rPr>
          <w:rFonts w:ascii="宋体" w:eastAsia="宋体" w:hAnsi="宋体" w:hint="eastAsia"/>
          <w:color w:val="000000" w:themeColor="text1"/>
        </w:rPr>
        <w:t>按</w:t>
      </w:r>
      <w:r w:rsidRPr="00B75BD4">
        <w:rPr>
          <w:rFonts w:ascii="宋体" w:eastAsia="宋体" w:hAnsi="宋体"/>
          <w:color w:val="000000" w:themeColor="text1"/>
        </w:rPr>
        <w:t>GB 25201</w:t>
      </w:r>
      <w:r w:rsidRPr="00B75BD4">
        <w:rPr>
          <w:rFonts w:ascii="宋体" w:eastAsia="宋体" w:hAnsi="宋体" w:hint="eastAsia"/>
          <w:color w:val="000000" w:themeColor="text1"/>
        </w:rPr>
        <w:t>要求维护建筑消防设施，</w:t>
      </w:r>
      <w:r w:rsidR="00901BEC" w:rsidRPr="00B75BD4">
        <w:rPr>
          <w:rFonts w:ascii="宋体" w:eastAsia="宋体" w:hAnsi="宋体" w:hint="eastAsia"/>
          <w:color w:val="000000" w:themeColor="text1"/>
        </w:rPr>
        <w:t>应</w:t>
      </w:r>
      <w:r w:rsidR="00901BEC" w:rsidRPr="00B75BD4">
        <w:rPr>
          <w:rFonts w:asciiTheme="minorEastAsia" w:hAnsiTheme="minorEastAsia" w:hint="eastAsia"/>
          <w:color w:val="000000" w:themeColor="text1"/>
          <w:szCs w:val="21"/>
        </w:rPr>
        <w:t>不低于以下要求</w:t>
      </w:r>
      <w:r w:rsidRPr="00B75BD4">
        <w:rPr>
          <w:rFonts w:asciiTheme="minorEastAsia" w:hAnsiTheme="minorEastAsia" w:hint="eastAsia"/>
          <w:color w:val="000000" w:themeColor="text1"/>
          <w:szCs w:val="21"/>
        </w:rPr>
        <w:t>：</w:t>
      </w:r>
    </w:p>
    <w:p w:rsidR="00AB6782" w:rsidRPr="00B75BD4" w:rsidRDefault="00AB6782" w:rsidP="00AB678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——室内消火栓箱醒目、无遮挡，箱门应设置紧急开启装置，</w:t>
      </w:r>
      <w:proofErr w:type="gramStart"/>
      <w:r w:rsidRPr="00B75BD4">
        <w:rPr>
          <w:rFonts w:asciiTheme="minorEastAsia" w:hAnsiTheme="minorEastAsia" w:hint="eastAsia"/>
          <w:color w:val="000000" w:themeColor="text1"/>
          <w:szCs w:val="21"/>
        </w:rPr>
        <w:t>栓</w:t>
      </w:r>
      <w:proofErr w:type="gramEnd"/>
      <w:r w:rsidRPr="00B75BD4">
        <w:rPr>
          <w:rFonts w:asciiTheme="minorEastAsia" w:hAnsiTheme="minorEastAsia" w:hint="eastAsia"/>
          <w:color w:val="000000" w:themeColor="text1"/>
          <w:szCs w:val="21"/>
        </w:rPr>
        <w:t>口、水枪、水带齐全好用；</w:t>
      </w:r>
    </w:p>
    <w:p w:rsidR="00AB6782" w:rsidRPr="00B75BD4" w:rsidRDefault="00AB6782" w:rsidP="00AB678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——室外消火栓、水泵接合器应完好，无破损、埋压、遮挡、圈占现象；</w:t>
      </w:r>
    </w:p>
    <w:p w:rsidR="00AB6782" w:rsidRPr="00B75BD4" w:rsidRDefault="00AB6782" w:rsidP="00AB6782">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——灭火器外观良好，无损坏，压力表显示在正常范围内，应定期维修、检测；</w:t>
      </w:r>
    </w:p>
    <w:p w:rsidR="00AB6782" w:rsidRPr="00B75BD4" w:rsidRDefault="00AB6782" w:rsidP="00AB6782">
      <w:pPr>
        <w:spacing w:line="360" w:lineRule="auto"/>
        <w:ind w:leftChars="200" w:left="840" w:right="560" w:hangingChars="200" w:hanging="420"/>
        <w:rPr>
          <w:rFonts w:ascii="宋体" w:eastAsia="宋体" w:hAnsi="宋体"/>
          <w:color w:val="000000" w:themeColor="text1"/>
        </w:rPr>
      </w:pPr>
      <w:r w:rsidRPr="00B75BD4">
        <w:rPr>
          <w:rFonts w:asciiTheme="minorEastAsia" w:hAnsiTheme="minorEastAsia" w:hint="eastAsia"/>
          <w:color w:val="000000" w:themeColor="text1"/>
          <w:szCs w:val="21"/>
        </w:rPr>
        <w:t>——自动消防设施运转正常；发生火灾时，设施应能及时联动，</w:t>
      </w:r>
      <w:proofErr w:type="gramStart"/>
      <w:r w:rsidRPr="00B75BD4">
        <w:rPr>
          <w:rFonts w:asciiTheme="minorEastAsia" w:hAnsiTheme="minorEastAsia" w:hint="eastAsia"/>
          <w:color w:val="000000" w:themeColor="text1"/>
          <w:szCs w:val="21"/>
        </w:rPr>
        <w:t>启停均在</w:t>
      </w:r>
      <w:proofErr w:type="gramEnd"/>
      <w:r w:rsidRPr="00B75BD4">
        <w:rPr>
          <w:rFonts w:asciiTheme="minorEastAsia" w:hAnsiTheme="minorEastAsia" w:hint="eastAsia"/>
          <w:color w:val="000000" w:themeColor="text1"/>
          <w:szCs w:val="21"/>
        </w:rPr>
        <w:t>消防控制室有信号反馈；</w:t>
      </w:r>
    </w:p>
    <w:p w:rsidR="00AB6782" w:rsidRPr="00B75BD4" w:rsidRDefault="00AB6782" w:rsidP="00AB6782">
      <w:pPr>
        <w:spacing w:line="360" w:lineRule="auto"/>
        <w:ind w:right="560"/>
        <w:rPr>
          <w:color w:val="000000" w:themeColor="text1"/>
        </w:rPr>
      </w:pPr>
      <w:r w:rsidRPr="00B75BD4">
        <w:rPr>
          <w:rFonts w:asciiTheme="minorEastAsia" w:hAnsiTheme="minorEastAsia"/>
          <w:color w:val="000000" w:themeColor="text1"/>
          <w:szCs w:val="21"/>
        </w:rPr>
        <w:t xml:space="preserve">    ——</w:t>
      </w:r>
      <w:r w:rsidRPr="00B75BD4">
        <w:rPr>
          <w:rFonts w:hint="eastAsia"/>
          <w:color w:val="000000" w:themeColor="text1"/>
        </w:rPr>
        <w:t>每日</w:t>
      </w:r>
      <w:r w:rsidR="00901BEC" w:rsidRPr="00B75BD4">
        <w:rPr>
          <w:rFonts w:asciiTheme="minorEastAsia" w:hAnsiTheme="minorEastAsia"/>
          <w:color w:val="000000" w:themeColor="text1"/>
        </w:rPr>
        <w:t>1次</w:t>
      </w:r>
      <w:r w:rsidRPr="00B75BD4">
        <w:rPr>
          <w:rFonts w:hint="eastAsia"/>
          <w:color w:val="000000" w:themeColor="text1"/>
        </w:rPr>
        <w:t>对学校内的设施设备日常运行情况进行巡视和检查，做好相关记录。</w:t>
      </w:r>
    </w:p>
    <w:p w:rsidR="00AB6782" w:rsidRPr="00B75BD4" w:rsidRDefault="00AB6782" w:rsidP="00AB6782">
      <w:pPr>
        <w:spacing w:line="360" w:lineRule="auto"/>
        <w:ind w:right="560"/>
        <w:rPr>
          <w:rFonts w:ascii="宋体" w:eastAsia="宋体" w:hAnsi="宋体"/>
          <w:color w:val="000000" w:themeColor="text1"/>
        </w:rPr>
      </w:pPr>
      <w:r w:rsidRPr="00B75BD4">
        <w:rPr>
          <w:rFonts w:ascii="黑体" w:eastAsia="黑体"/>
          <w:color w:val="000000" w:themeColor="text1"/>
          <w:szCs w:val="21"/>
        </w:rPr>
        <w:t>5.1.2.</w:t>
      </w:r>
      <w:r w:rsidR="00E257E2" w:rsidRPr="00B75BD4">
        <w:rPr>
          <w:rFonts w:ascii="黑体" w:eastAsia="黑体"/>
          <w:color w:val="000000" w:themeColor="text1"/>
          <w:szCs w:val="21"/>
        </w:rPr>
        <w:t>10</w:t>
      </w:r>
      <w:r w:rsidRPr="00B75BD4">
        <w:rPr>
          <w:rFonts w:ascii="黑体" w:eastAsia="黑体"/>
          <w:color w:val="000000" w:themeColor="text1"/>
          <w:szCs w:val="21"/>
        </w:rPr>
        <w:t xml:space="preserve">  </w:t>
      </w:r>
      <w:r w:rsidRPr="00B75BD4">
        <w:rPr>
          <w:rFonts w:ascii="宋体" w:eastAsia="宋体" w:hAnsi="宋体" w:hint="eastAsia"/>
          <w:color w:val="000000" w:themeColor="text1"/>
        </w:rPr>
        <w:t>供暖系统与锅炉</w:t>
      </w:r>
      <w:r w:rsidR="00D02865" w:rsidRPr="00B75BD4">
        <w:rPr>
          <w:rFonts w:ascii="宋体" w:eastAsia="宋体" w:hAnsi="宋体" w:hint="eastAsia"/>
          <w:color w:val="000000" w:themeColor="text1"/>
        </w:rPr>
        <w:t>维护保养</w:t>
      </w:r>
      <w:r w:rsidRPr="00B75BD4">
        <w:rPr>
          <w:rFonts w:ascii="宋体" w:eastAsia="宋体" w:hAnsi="宋体" w:hint="eastAsia"/>
          <w:color w:val="000000" w:themeColor="text1"/>
        </w:rPr>
        <w:t>应</w:t>
      </w:r>
      <w:r w:rsidR="006F0171" w:rsidRPr="00B75BD4">
        <w:rPr>
          <w:rFonts w:ascii="宋体" w:eastAsia="宋体" w:hAnsi="宋体" w:hint="eastAsia"/>
          <w:color w:val="000000" w:themeColor="text1"/>
        </w:rPr>
        <w:t>不低于</w:t>
      </w:r>
      <w:r w:rsidRPr="00B75BD4">
        <w:rPr>
          <w:rFonts w:ascii="宋体" w:eastAsia="宋体" w:hAnsi="宋体" w:hint="eastAsia"/>
          <w:color w:val="000000" w:themeColor="text1"/>
        </w:rPr>
        <w:t>以下要求：</w:t>
      </w:r>
    </w:p>
    <w:p w:rsidR="00807D81" w:rsidRPr="00B75BD4" w:rsidRDefault="00291266">
      <w:pPr>
        <w:spacing w:line="360" w:lineRule="auto"/>
        <w:ind w:right="560" w:firstLineChars="200" w:firstLine="420"/>
        <w:rPr>
          <w:rFonts w:ascii="宋体" w:eastAsia="宋体" w:hAnsi="宋体"/>
          <w:color w:val="000000" w:themeColor="text1"/>
        </w:rPr>
      </w:pPr>
      <w:r w:rsidRPr="00B75BD4">
        <w:rPr>
          <w:rFonts w:asciiTheme="minorEastAsia" w:hAnsiTheme="minorEastAsia" w:hint="eastAsia"/>
          <w:color w:val="000000" w:themeColor="text1"/>
          <w:szCs w:val="21"/>
        </w:rPr>
        <w:t>——</w:t>
      </w:r>
      <w:r w:rsidRPr="00B75BD4">
        <w:rPr>
          <w:rFonts w:ascii="宋体" w:eastAsia="宋体" w:hAnsi="宋体" w:hint="eastAsia"/>
          <w:color w:val="000000" w:themeColor="text1"/>
        </w:rPr>
        <w:t>根据实际情况做好市政集中供暖季自行供暖系统的维护工作；</w:t>
      </w:r>
    </w:p>
    <w:p w:rsidR="00807D81" w:rsidRPr="00B75BD4" w:rsidRDefault="00AB6782">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lastRenderedPageBreak/>
        <w:t>——</w:t>
      </w:r>
      <w:r w:rsidR="009A479A" w:rsidRPr="00B75BD4">
        <w:rPr>
          <w:rFonts w:asciiTheme="minorEastAsia" w:hAnsiTheme="minorEastAsia" w:hint="eastAsia"/>
          <w:color w:val="000000" w:themeColor="text1"/>
          <w:szCs w:val="21"/>
        </w:rPr>
        <w:t>供暖前应完成供暖管网打压测试工作，停暖后锅炉应报检测部门查验后封存，对管网及各种设备进行检修和维护保养；</w:t>
      </w:r>
    </w:p>
    <w:p w:rsidR="00807D81" w:rsidRPr="00B75BD4" w:rsidRDefault="00305D64">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t>——每日</w:t>
      </w:r>
      <w:r w:rsidRPr="00B75BD4">
        <w:rPr>
          <w:rFonts w:asciiTheme="minorEastAsia" w:hAnsiTheme="minorEastAsia"/>
          <w:color w:val="000000" w:themeColor="text1"/>
          <w:szCs w:val="21"/>
        </w:rPr>
        <w:t>1次安全自查，</w:t>
      </w:r>
      <w:r w:rsidR="00437E02" w:rsidRPr="00B75BD4">
        <w:rPr>
          <w:rFonts w:asciiTheme="minorEastAsia" w:hAnsiTheme="minorEastAsia" w:hint="eastAsia"/>
          <w:color w:val="000000" w:themeColor="text1"/>
          <w:szCs w:val="21"/>
        </w:rPr>
        <w:t>供暖期间</w:t>
      </w:r>
      <w:r w:rsidRPr="00B75BD4">
        <w:rPr>
          <w:rFonts w:asciiTheme="minorEastAsia" w:hAnsiTheme="minorEastAsia" w:hint="eastAsia"/>
          <w:color w:val="000000" w:themeColor="text1"/>
          <w:szCs w:val="21"/>
        </w:rPr>
        <w:t>供暖系统软化水每日化验</w:t>
      </w:r>
      <w:r w:rsidRPr="00B75BD4">
        <w:rPr>
          <w:rFonts w:asciiTheme="minorEastAsia" w:hAnsiTheme="minorEastAsia"/>
          <w:color w:val="000000" w:themeColor="text1"/>
          <w:szCs w:val="21"/>
        </w:rPr>
        <w:t>2次；</w:t>
      </w:r>
    </w:p>
    <w:p w:rsidR="00807D81" w:rsidRPr="00B75BD4" w:rsidRDefault="00AB6782">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t>——供暖期间锅炉房、交换站应做到</w:t>
      </w:r>
      <w:r w:rsidRPr="00B75BD4">
        <w:rPr>
          <w:rFonts w:asciiTheme="minorEastAsia" w:hAnsiTheme="minorEastAsia"/>
          <w:color w:val="000000" w:themeColor="text1"/>
          <w:szCs w:val="21"/>
        </w:rPr>
        <w:t>24小时值守</w:t>
      </w:r>
      <w:r w:rsidR="000B46EB" w:rsidRPr="00B75BD4">
        <w:rPr>
          <w:rFonts w:asciiTheme="minorEastAsia" w:hAnsiTheme="minorEastAsia" w:hint="eastAsia"/>
          <w:color w:val="000000" w:themeColor="text1"/>
          <w:szCs w:val="21"/>
        </w:rPr>
        <w:t>；供暖管网应每</w:t>
      </w:r>
      <w:r w:rsidR="00975DFE" w:rsidRPr="00B75BD4">
        <w:rPr>
          <w:rFonts w:asciiTheme="minorEastAsia" w:hAnsiTheme="minorEastAsia" w:hint="eastAsia"/>
          <w:color w:val="000000" w:themeColor="text1"/>
          <w:szCs w:val="21"/>
        </w:rPr>
        <w:t>日</w:t>
      </w:r>
      <w:r w:rsidR="000B46EB" w:rsidRPr="00B75BD4">
        <w:rPr>
          <w:rFonts w:asciiTheme="minorEastAsia" w:hAnsiTheme="minorEastAsia" w:hint="eastAsia"/>
          <w:color w:val="000000" w:themeColor="text1"/>
          <w:szCs w:val="21"/>
        </w:rPr>
        <w:t>检查</w:t>
      </w:r>
      <w:r w:rsidR="000B46EB" w:rsidRPr="00B75BD4">
        <w:rPr>
          <w:rFonts w:asciiTheme="minorEastAsia" w:hAnsiTheme="minorEastAsia"/>
          <w:color w:val="000000" w:themeColor="text1"/>
          <w:szCs w:val="21"/>
        </w:rPr>
        <w:t>1次</w:t>
      </w:r>
      <w:r w:rsidR="009A479A" w:rsidRPr="00B75BD4">
        <w:rPr>
          <w:rFonts w:asciiTheme="minorEastAsia" w:hAnsiTheme="minorEastAsia" w:hint="eastAsia"/>
          <w:color w:val="000000" w:themeColor="text1"/>
          <w:szCs w:val="21"/>
        </w:rPr>
        <w:t>，及时修复系统中的跑冒滴漏</w:t>
      </w:r>
      <w:r w:rsidR="00442A45" w:rsidRPr="00B75BD4">
        <w:rPr>
          <w:rFonts w:asciiTheme="minorEastAsia" w:hAnsiTheme="minorEastAsia" w:hint="eastAsia"/>
          <w:color w:val="000000" w:themeColor="text1"/>
          <w:szCs w:val="21"/>
        </w:rPr>
        <w:t>；保证室温</w:t>
      </w:r>
      <w:r w:rsidR="00442A45" w:rsidRPr="00B75BD4">
        <w:rPr>
          <w:rFonts w:asciiTheme="minorEastAsia" w:hAnsiTheme="minorEastAsia"/>
          <w:color w:val="000000" w:themeColor="text1"/>
          <w:szCs w:val="21"/>
        </w:rPr>
        <w:t>18℃以上</w:t>
      </w:r>
      <w:r w:rsidR="00E42FB9" w:rsidRPr="00B75BD4">
        <w:rPr>
          <w:rFonts w:asciiTheme="minorEastAsia" w:hAnsiTheme="minorEastAsia" w:hint="eastAsia"/>
          <w:color w:val="000000" w:themeColor="text1"/>
          <w:szCs w:val="21"/>
        </w:rPr>
        <w:t>；</w:t>
      </w:r>
    </w:p>
    <w:p w:rsidR="00807D81" w:rsidRPr="00B75BD4" w:rsidRDefault="001736AF">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t>——在每个交换站所供区域建立不少于</w:t>
      </w:r>
      <w:r w:rsidRPr="00B75BD4">
        <w:rPr>
          <w:rFonts w:asciiTheme="minorEastAsia" w:hAnsiTheme="minorEastAsia"/>
          <w:color w:val="000000" w:themeColor="text1"/>
          <w:szCs w:val="21"/>
        </w:rPr>
        <w:t>5个</w:t>
      </w:r>
      <w:r w:rsidR="00AC7662" w:rsidRPr="00B75BD4">
        <w:rPr>
          <w:rFonts w:asciiTheme="minorEastAsia" w:hAnsiTheme="minorEastAsia" w:hint="eastAsia"/>
          <w:color w:val="000000" w:themeColor="text1"/>
          <w:szCs w:val="21"/>
        </w:rPr>
        <w:t>测温点，</w:t>
      </w:r>
      <w:r w:rsidR="0007711F" w:rsidRPr="00B75BD4">
        <w:rPr>
          <w:rFonts w:asciiTheme="minorEastAsia" w:hAnsiTheme="minorEastAsia" w:hint="eastAsia"/>
          <w:color w:val="000000" w:themeColor="text1"/>
          <w:szCs w:val="21"/>
        </w:rPr>
        <w:t>每日监测</w:t>
      </w:r>
      <w:r w:rsidRPr="00B75BD4">
        <w:rPr>
          <w:rFonts w:asciiTheme="minorEastAsia" w:hAnsiTheme="minorEastAsia" w:hint="eastAsia"/>
          <w:color w:val="000000" w:themeColor="text1"/>
          <w:szCs w:val="21"/>
        </w:rPr>
        <w:t>，室内温度达标率在</w:t>
      </w:r>
      <w:r w:rsidRPr="00B75BD4">
        <w:rPr>
          <w:rFonts w:asciiTheme="minorEastAsia" w:hAnsiTheme="minorEastAsia"/>
          <w:color w:val="000000" w:themeColor="text1"/>
          <w:szCs w:val="21"/>
        </w:rPr>
        <w:t>97%以上。</w:t>
      </w:r>
    </w:p>
    <w:p w:rsidR="00AB6782" w:rsidRPr="00B75BD4" w:rsidRDefault="00AB6782" w:rsidP="00AB6782">
      <w:pPr>
        <w:spacing w:line="360" w:lineRule="auto"/>
        <w:ind w:right="560"/>
        <w:rPr>
          <w:rFonts w:ascii="宋体" w:eastAsia="宋体" w:hAnsi="宋体"/>
          <w:color w:val="000000" w:themeColor="text1"/>
        </w:rPr>
      </w:pPr>
      <w:r w:rsidRPr="00B75BD4">
        <w:rPr>
          <w:rFonts w:ascii="黑体" w:eastAsia="黑体"/>
          <w:color w:val="000000" w:themeColor="text1"/>
          <w:szCs w:val="21"/>
        </w:rPr>
        <w:t>5.1.2.</w:t>
      </w:r>
      <w:r w:rsidR="00E257E2" w:rsidRPr="00B75BD4">
        <w:rPr>
          <w:rFonts w:ascii="黑体" w:eastAsia="黑体"/>
          <w:color w:val="000000" w:themeColor="text1"/>
          <w:szCs w:val="21"/>
        </w:rPr>
        <w:t>11</w:t>
      </w:r>
      <w:r w:rsidRPr="00B75BD4">
        <w:rPr>
          <w:rFonts w:ascii="黑体" w:eastAsia="黑体"/>
          <w:color w:val="000000" w:themeColor="text1"/>
          <w:szCs w:val="21"/>
        </w:rPr>
        <w:t xml:space="preserve">  </w:t>
      </w:r>
      <w:r w:rsidRPr="00B75BD4">
        <w:rPr>
          <w:rFonts w:ascii="宋体" w:eastAsia="宋体" w:hAnsi="宋体" w:hint="eastAsia"/>
          <w:color w:val="000000" w:themeColor="text1"/>
        </w:rPr>
        <w:t>电梯系统</w:t>
      </w:r>
      <w:r w:rsidR="00D02865" w:rsidRPr="00B75BD4">
        <w:rPr>
          <w:rFonts w:ascii="宋体" w:eastAsia="宋体" w:hAnsi="宋体" w:hint="eastAsia"/>
          <w:color w:val="000000" w:themeColor="text1"/>
        </w:rPr>
        <w:t>维护保养</w:t>
      </w:r>
      <w:r w:rsidRPr="00B75BD4">
        <w:rPr>
          <w:rFonts w:ascii="宋体" w:eastAsia="宋体" w:hAnsi="宋体" w:hint="eastAsia"/>
          <w:color w:val="000000" w:themeColor="text1"/>
        </w:rPr>
        <w:t>应</w:t>
      </w:r>
      <w:r w:rsidR="006F0171" w:rsidRPr="00B75BD4">
        <w:rPr>
          <w:rFonts w:ascii="宋体" w:eastAsia="宋体" w:hAnsi="宋体" w:hint="eastAsia"/>
          <w:color w:val="000000" w:themeColor="text1"/>
        </w:rPr>
        <w:t>不低于</w:t>
      </w:r>
      <w:r w:rsidRPr="00B75BD4">
        <w:rPr>
          <w:rFonts w:ascii="宋体" w:eastAsia="宋体" w:hAnsi="宋体" w:hint="eastAsia"/>
          <w:color w:val="000000" w:themeColor="text1"/>
        </w:rPr>
        <w:t>以下要求：</w:t>
      </w:r>
    </w:p>
    <w:p w:rsidR="00AB6782" w:rsidRPr="00B75BD4" w:rsidRDefault="00AB6782" w:rsidP="00AB6782">
      <w:pPr>
        <w:spacing w:line="360" w:lineRule="auto"/>
        <w:ind w:right="560" w:firstLineChars="200" w:firstLine="420"/>
        <w:rPr>
          <w:rFonts w:ascii="宋体" w:eastAsia="宋体" w:hAnsi="宋体"/>
          <w:color w:val="000000" w:themeColor="text1"/>
        </w:rPr>
      </w:pPr>
      <w:r w:rsidRPr="00B75BD4">
        <w:rPr>
          <w:rFonts w:asciiTheme="minorEastAsia" w:hAnsiTheme="minorEastAsia" w:hint="eastAsia"/>
          <w:color w:val="000000" w:themeColor="text1"/>
          <w:szCs w:val="21"/>
        </w:rPr>
        <w:t>——</w:t>
      </w:r>
      <w:r w:rsidRPr="00B75BD4">
        <w:rPr>
          <w:rFonts w:ascii="宋体" w:eastAsia="宋体" w:hAnsi="宋体" w:hint="eastAsia"/>
          <w:color w:val="000000" w:themeColor="text1"/>
        </w:rPr>
        <w:t>电梯使用标志、电梯维护保养标识、年检合格证、维修保养合同等资料应完备；</w:t>
      </w:r>
    </w:p>
    <w:p w:rsidR="00AB6782" w:rsidRPr="00B75BD4" w:rsidRDefault="00AB6782" w:rsidP="00AB6782">
      <w:pPr>
        <w:spacing w:line="360" w:lineRule="auto"/>
        <w:ind w:right="560" w:firstLineChars="200" w:firstLine="420"/>
        <w:rPr>
          <w:rFonts w:ascii="宋体" w:eastAsia="宋体" w:hAnsi="宋体"/>
          <w:color w:val="000000" w:themeColor="text1"/>
        </w:rPr>
      </w:pPr>
      <w:r w:rsidRPr="00B75BD4">
        <w:rPr>
          <w:rFonts w:asciiTheme="minorEastAsia" w:hAnsiTheme="minorEastAsia" w:hint="eastAsia"/>
          <w:color w:val="000000" w:themeColor="text1"/>
          <w:szCs w:val="21"/>
        </w:rPr>
        <w:t>——</w:t>
      </w:r>
      <w:r w:rsidRPr="00B75BD4">
        <w:rPr>
          <w:rFonts w:ascii="宋体" w:eastAsia="宋体" w:hAnsi="宋体" w:hint="eastAsia"/>
          <w:color w:val="000000" w:themeColor="text1"/>
        </w:rPr>
        <w:t>电梯按规定时间运行，通风、照明及附属设施完好；</w:t>
      </w:r>
    </w:p>
    <w:p w:rsidR="00AB6782" w:rsidRPr="00B75BD4" w:rsidRDefault="00AB6782" w:rsidP="00AB6782">
      <w:pPr>
        <w:spacing w:line="360" w:lineRule="auto"/>
        <w:ind w:leftChars="200" w:left="840" w:right="560" w:hangingChars="200" w:hanging="420"/>
        <w:rPr>
          <w:rFonts w:asciiTheme="minorEastAsia" w:hAnsiTheme="minorEastAsia"/>
          <w:color w:val="000000" w:themeColor="text1"/>
          <w:szCs w:val="21"/>
        </w:rPr>
      </w:pPr>
      <w:r w:rsidRPr="00B75BD4">
        <w:rPr>
          <w:rFonts w:asciiTheme="minorEastAsia" w:hAnsiTheme="minorEastAsia" w:hint="eastAsia"/>
          <w:color w:val="000000" w:themeColor="text1"/>
          <w:szCs w:val="21"/>
        </w:rPr>
        <w:t>——按</w:t>
      </w:r>
      <w:r w:rsidRPr="00B75BD4">
        <w:rPr>
          <w:rFonts w:asciiTheme="minorEastAsia" w:hAnsiTheme="minorEastAsia"/>
          <w:color w:val="000000" w:themeColor="text1"/>
          <w:szCs w:val="21"/>
        </w:rPr>
        <w:t>TSG</w:t>
      </w:r>
      <w:r w:rsidR="006F458A" w:rsidRPr="00B75BD4">
        <w:rPr>
          <w:rFonts w:asciiTheme="minorEastAsia" w:hAnsiTheme="minorEastAsia"/>
          <w:color w:val="000000" w:themeColor="text1"/>
          <w:szCs w:val="21"/>
        </w:rPr>
        <w:t xml:space="preserve"> </w:t>
      </w:r>
      <w:r w:rsidRPr="00B75BD4">
        <w:rPr>
          <w:rFonts w:asciiTheme="minorEastAsia" w:hAnsiTheme="minorEastAsia"/>
          <w:color w:val="000000" w:themeColor="text1"/>
          <w:szCs w:val="21"/>
        </w:rPr>
        <w:t>T5002-2017要求</w:t>
      </w:r>
      <w:r w:rsidRPr="00B75BD4">
        <w:rPr>
          <w:rFonts w:ascii="宋体" w:eastAsia="宋体" w:hAnsi="宋体" w:hint="eastAsia"/>
          <w:color w:val="000000" w:themeColor="text1"/>
        </w:rPr>
        <w:t>定期维修保养，维保人员应持证上岗，</w:t>
      </w:r>
      <w:r w:rsidRPr="00B75BD4">
        <w:rPr>
          <w:rFonts w:asciiTheme="minorEastAsia" w:hAnsiTheme="minorEastAsia" w:hint="eastAsia"/>
          <w:color w:val="000000" w:themeColor="text1"/>
          <w:szCs w:val="21"/>
        </w:rPr>
        <w:t>维护保养项目（内容）不少于</w:t>
      </w:r>
      <w:r w:rsidRPr="00B75BD4">
        <w:rPr>
          <w:rFonts w:asciiTheme="minorEastAsia" w:hAnsiTheme="minorEastAsia"/>
          <w:color w:val="000000" w:themeColor="text1"/>
          <w:szCs w:val="21"/>
        </w:rPr>
        <w:t>TSG T5002-2017中规定的维护保养项目（内容）和要求；</w:t>
      </w:r>
    </w:p>
    <w:p w:rsidR="00AB6782" w:rsidRPr="00B75BD4" w:rsidRDefault="00AB6782" w:rsidP="00AB6782">
      <w:pPr>
        <w:spacing w:line="360" w:lineRule="auto"/>
        <w:ind w:leftChars="200" w:left="840" w:right="560" w:hangingChars="200" w:hanging="420"/>
        <w:rPr>
          <w:rFonts w:ascii="宋体" w:eastAsia="宋体" w:hAnsi="宋体"/>
          <w:color w:val="000000" w:themeColor="text1"/>
        </w:rPr>
      </w:pPr>
      <w:r w:rsidRPr="00B75BD4">
        <w:rPr>
          <w:rFonts w:asciiTheme="minorEastAsia" w:hAnsiTheme="minorEastAsia" w:hint="eastAsia"/>
          <w:color w:val="000000" w:themeColor="text1"/>
          <w:szCs w:val="21"/>
        </w:rPr>
        <w:t>——</w:t>
      </w:r>
      <w:r w:rsidRPr="00B75BD4">
        <w:rPr>
          <w:rFonts w:ascii="宋体" w:eastAsia="宋体" w:hAnsi="宋体" w:hint="eastAsia"/>
          <w:color w:val="000000" w:themeColor="text1"/>
        </w:rPr>
        <w:t>电梯出现故障后，</w:t>
      </w:r>
      <w:r w:rsidR="002663A1" w:rsidRPr="00B75BD4">
        <w:rPr>
          <w:rFonts w:ascii="宋体" w:eastAsia="宋体" w:hAnsi="宋体" w:hint="eastAsia"/>
          <w:color w:val="000000" w:themeColor="text1"/>
        </w:rPr>
        <w:t>维保人员应在</w:t>
      </w:r>
      <w:r w:rsidRPr="00B75BD4">
        <w:rPr>
          <w:rFonts w:ascii="宋体" w:eastAsia="宋体" w:hAnsi="宋体"/>
          <w:color w:val="000000" w:themeColor="text1"/>
        </w:rPr>
        <w:t>30</w:t>
      </w:r>
      <w:r w:rsidR="002663A1" w:rsidRPr="00B75BD4">
        <w:rPr>
          <w:rFonts w:ascii="宋体" w:eastAsia="宋体" w:hAnsi="宋体"/>
          <w:color w:val="000000" w:themeColor="text1"/>
        </w:rPr>
        <w:t>min内到达现场</w:t>
      </w:r>
      <w:r w:rsidRPr="00B75BD4">
        <w:rPr>
          <w:rFonts w:ascii="宋体" w:eastAsia="宋体" w:hAnsi="宋体" w:hint="eastAsia"/>
          <w:color w:val="000000" w:themeColor="text1"/>
        </w:rPr>
        <w:t>。</w:t>
      </w:r>
    </w:p>
    <w:p w:rsidR="00C12E83" w:rsidRPr="00B75BD4" w:rsidRDefault="00C12E83" w:rsidP="00C12E83">
      <w:pPr>
        <w:spacing w:line="360" w:lineRule="auto"/>
        <w:ind w:right="560"/>
        <w:rPr>
          <w:rFonts w:ascii="宋体" w:eastAsia="宋体" w:hAnsi="宋体"/>
          <w:color w:val="000000" w:themeColor="text1"/>
        </w:rPr>
      </w:pPr>
      <w:r w:rsidRPr="00B75BD4">
        <w:rPr>
          <w:rFonts w:ascii="黑体" w:eastAsia="黑体"/>
          <w:color w:val="000000" w:themeColor="text1"/>
          <w:szCs w:val="21"/>
        </w:rPr>
        <w:t xml:space="preserve">5.1.2.12  </w:t>
      </w:r>
      <w:r w:rsidRPr="00B75BD4">
        <w:rPr>
          <w:rFonts w:ascii="宋体" w:eastAsia="宋体" w:hAnsi="宋体" w:hint="eastAsia"/>
          <w:color w:val="000000" w:themeColor="text1"/>
        </w:rPr>
        <w:t>空调系统</w:t>
      </w:r>
      <w:r w:rsidR="00D02865" w:rsidRPr="00B75BD4">
        <w:rPr>
          <w:rFonts w:ascii="宋体" w:eastAsia="宋体" w:hAnsi="宋体" w:hint="eastAsia"/>
          <w:color w:val="000000" w:themeColor="text1"/>
        </w:rPr>
        <w:t>维护保养</w:t>
      </w:r>
      <w:r w:rsidRPr="00B75BD4">
        <w:rPr>
          <w:rFonts w:ascii="宋体" w:eastAsia="宋体" w:hAnsi="宋体" w:hint="eastAsia"/>
          <w:color w:val="000000" w:themeColor="text1"/>
        </w:rPr>
        <w:t>应不低于以下要求：</w:t>
      </w:r>
    </w:p>
    <w:p w:rsidR="00807D81" w:rsidRPr="00B75BD4" w:rsidRDefault="00C12E83">
      <w:pPr>
        <w:spacing w:line="360" w:lineRule="auto"/>
        <w:ind w:leftChars="200" w:left="840" w:right="560" w:hangingChars="200" w:hanging="420"/>
        <w:rPr>
          <w:rFonts w:ascii="宋体" w:eastAsia="宋体" w:hAnsi="宋体"/>
          <w:color w:val="000000" w:themeColor="text1"/>
        </w:rPr>
      </w:pPr>
      <w:r w:rsidRPr="00B75BD4">
        <w:rPr>
          <w:rFonts w:asciiTheme="minorEastAsia" w:hAnsiTheme="minorEastAsia" w:hint="eastAsia"/>
          <w:color w:val="000000" w:themeColor="text1"/>
          <w:szCs w:val="21"/>
        </w:rPr>
        <w:t>——</w:t>
      </w:r>
      <w:r w:rsidRPr="00B75BD4">
        <w:rPr>
          <w:rFonts w:ascii="宋体" w:eastAsia="宋体" w:hAnsi="宋体" w:hint="eastAsia"/>
          <w:color w:val="000000" w:themeColor="text1"/>
        </w:rPr>
        <w:t>使用前应对主机、控制柜、室内机等进行检修维护，对室外机组、风道、过滤网、</w:t>
      </w:r>
      <w:proofErr w:type="gramStart"/>
      <w:r w:rsidRPr="00B75BD4">
        <w:rPr>
          <w:rFonts w:ascii="宋体" w:eastAsia="宋体" w:hAnsi="宋体" w:hint="eastAsia"/>
          <w:color w:val="000000" w:themeColor="text1"/>
        </w:rPr>
        <w:t>室内机排风口</w:t>
      </w:r>
      <w:proofErr w:type="gramEnd"/>
      <w:r w:rsidRPr="00B75BD4">
        <w:rPr>
          <w:rFonts w:ascii="宋体" w:eastAsia="宋体" w:hAnsi="宋体" w:hint="eastAsia"/>
          <w:color w:val="000000" w:themeColor="text1"/>
        </w:rPr>
        <w:t>等进行清洗保养；</w:t>
      </w:r>
    </w:p>
    <w:p w:rsidR="00807D81" w:rsidRPr="00B75BD4" w:rsidRDefault="00D02865">
      <w:pPr>
        <w:spacing w:line="360" w:lineRule="auto"/>
        <w:ind w:leftChars="200" w:left="840" w:right="560" w:hangingChars="200" w:hanging="420"/>
        <w:rPr>
          <w:rFonts w:ascii="宋体" w:eastAsia="宋体" w:hAnsi="宋体"/>
          <w:color w:val="000000" w:themeColor="text1"/>
        </w:rPr>
      </w:pPr>
      <w:r w:rsidRPr="00B75BD4">
        <w:rPr>
          <w:rFonts w:asciiTheme="minorEastAsia" w:hAnsiTheme="minorEastAsia" w:hint="eastAsia"/>
          <w:color w:val="000000" w:themeColor="text1"/>
          <w:szCs w:val="21"/>
        </w:rPr>
        <w:t>——</w:t>
      </w:r>
      <w:r w:rsidRPr="00B75BD4">
        <w:rPr>
          <w:rFonts w:ascii="宋体" w:eastAsia="宋体" w:hAnsi="宋体" w:hint="eastAsia"/>
          <w:color w:val="000000" w:themeColor="text1"/>
        </w:rPr>
        <w:t>中央空调、多联机空调在运行期间，应对空调系统每日</w:t>
      </w:r>
      <w:r w:rsidRPr="00B75BD4">
        <w:rPr>
          <w:rFonts w:ascii="宋体" w:eastAsia="宋体" w:hAnsi="宋体"/>
          <w:color w:val="000000" w:themeColor="text1"/>
        </w:rPr>
        <w:t>2次巡检，查看设备运行状态；每周对冷却系统、冷凝器等通风散热系统进行清理，确保高效运行。</w:t>
      </w:r>
    </w:p>
    <w:p w:rsidR="00AB6782" w:rsidRPr="00B75BD4" w:rsidRDefault="00AB6782"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5.2  </w:t>
      </w:r>
      <w:r w:rsidRPr="00B75BD4">
        <w:rPr>
          <w:rFonts w:ascii="黑体" w:eastAsia="黑体" w:hint="eastAsia"/>
          <w:color w:val="000000" w:themeColor="text1"/>
          <w:szCs w:val="21"/>
        </w:rPr>
        <w:t>安全与秩序维护要求</w:t>
      </w:r>
    </w:p>
    <w:p w:rsidR="00AB6782" w:rsidRPr="00B75BD4" w:rsidRDefault="00AB6782"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5.2.1  </w:t>
      </w:r>
      <w:r w:rsidRPr="00B75BD4">
        <w:rPr>
          <w:rFonts w:ascii="黑体" w:eastAsia="黑体" w:hint="eastAsia"/>
          <w:color w:val="000000" w:themeColor="text1"/>
          <w:szCs w:val="21"/>
        </w:rPr>
        <w:t>出入管理</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5.2.1.1  </w:t>
      </w:r>
      <w:r w:rsidRPr="00B75BD4">
        <w:rPr>
          <w:rFonts w:asciiTheme="minorEastAsia" w:hAnsiTheme="minorEastAsia" w:hint="eastAsia"/>
          <w:color w:val="000000" w:themeColor="text1"/>
          <w:szCs w:val="21"/>
        </w:rPr>
        <w:t>主出入口应设置门卫室，</w:t>
      </w:r>
      <w:r w:rsidRPr="00B75BD4">
        <w:rPr>
          <w:rFonts w:asciiTheme="minorEastAsia" w:hAnsiTheme="minorEastAsia"/>
          <w:color w:val="000000" w:themeColor="text1"/>
          <w:szCs w:val="21"/>
        </w:rPr>
        <w:t>24h值班，宜双人执勤，</w:t>
      </w:r>
      <w:r w:rsidRPr="00B75BD4">
        <w:rPr>
          <w:rFonts w:asciiTheme="minorEastAsia" w:hAnsiTheme="minorEastAsia" w:hint="eastAsia"/>
          <w:color w:val="000000" w:themeColor="text1"/>
          <w:szCs w:val="21"/>
        </w:rPr>
        <w:t>设立岗。</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5.2.1.2  </w:t>
      </w:r>
      <w:r w:rsidRPr="00B75BD4">
        <w:rPr>
          <w:rFonts w:asciiTheme="minorEastAsia" w:hAnsiTheme="minorEastAsia" w:hint="eastAsia"/>
          <w:color w:val="000000" w:themeColor="text1"/>
          <w:szCs w:val="21"/>
        </w:rPr>
        <w:t>应在出入口醒目位置公示学校的出入管理规定及警示、禁止类标志，提醒公众自觉遵守并接受监督。</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5.2.1.3  </w:t>
      </w:r>
      <w:r w:rsidRPr="00B75BD4">
        <w:rPr>
          <w:rFonts w:ascii="宋体" w:eastAsia="宋体" w:hAnsi="宋体" w:hint="eastAsia"/>
          <w:color w:val="000000" w:themeColor="text1"/>
        </w:rPr>
        <w:t>按照合同约定对外来车辆</w:t>
      </w:r>
      <w:r w:rsidRPr="00B75BD4">
        <w:rPr>
          <w:rFonts w:ascii="宋体" w:eastAsia="宋体" w:hAnsi="宋体"/>
          <w:color w:val="000000" w:themeColor="text1"/>
        </w:rPr>
        <w:t>实行出入</w:t>
      </w:r>
      <w:r w:rsidRPr="00B75BD4">
        <w:rPr>
          <w:rFonts w:ascii="宋体" w:eastAsia="宋体" w:hAnsi="宋体" w:hint="eastAsia"/>
          <w:color w:val="000000" w:themeColor="text1"/>
        </w:rPr>
        <w:t>登记验证</w:t>
      </w:r>
      <w:r w:rsidRPr="00B75BD4">
        <w:rPr>
          <w:rFonts w:ascii="宋体" w:eastAsia="宋体" w:hAnsi="宋体"/>
          <w:color w:val="000000" w:themeColor="text1"/>
        </w:rPr>
        <w:t>管理</w:t>
      </w:r>
      <w:r w:rsidRPr="00B75BD4">
        <w:rPr>
          <w:rFonts w:ascii="宋体" w:eastAsia="宋体" w:hAnsi="宋体" w:hint="eastAsia"/>
          <w:color w:val="000000" w:themeColor="text1"/>
        </w:rPr>
        <w:t>，</w:t>
      </w:r>
      <w:r w:rsidRPr="00B75BD4">
        <w:rPr>
          <w:rFonts w:asciiTheme="minorEastAsia" w:hAnsiTheme="minorEastAsia" w:hint="eastAsia"/>
          <w:color w:val="000000" w:themeColor="text1"/>
          <w:szCs w:val="21"/>
        </w:rPr>
        <w:t>提示和引导机动车辆和非机动车辆在规定停车区域有序停放，保持消防通道畅通。</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5.2.1.4  </w:t>
      </w:r>
      <w:r w:rsidRPr="00B75BD4">
        <w:rPr>
          <w:rFonts w:ascii="宋体" w:eastAsia="宋体" w:hAnsi="宋体" w:cs="Times New Roman" w:hint="eastAsia"/>
          <w:color w:val="000000" w:themeColor="text1"/>
          <w:szCs w:val="21"/>
        </w:rPr>
        <w:t>按合同约定对人员出入进行管理，对装修及其他临时施工人员实行出入证管理。</w:t>
      </w:r>
    </w:p>
    <w:p w:rsidR="000B273B"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5.2.1.5  </w:t>
      </w:r>
      <w:r w:rsidRPr="00B75BD4">
        <w:rPr>
          <w:rFonts w:asciiTheme="minorEastAsia" w:hAnsiTheme="minorEastAsia" w:hint="eastAsia"/>
          <w:color w:val="000000" w:themeColor="text1"/>
          <w:szCs w:val="21"/>
        </w:rPr>
        <w:t>对大型物品搬出进行登记。</w:t>
      </w:r>
    </w:p>
    <w:p w:rsidR="00AB6782" w:rsidRPr="00B75BD4" w:rsidRDefault="00AB6782"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5.2.2  </w:t>
      </w:r>
      <w:r w:rsidRPr="00B75BD4">
        <w:rPr>
          <w:rFonts w:ascii="黑体" w:eastAsia="黑体" w:hint="eastAsia"/>
          <w:color w:val="000000" w:themeColor="text1"/>
          <w:szCs w:val="21"/>
        </w:rPr>
        <w:t>安全巡查</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5.2.2.1  </w:t>
      </w:r>
      <w:r w:rsidRPr="00B75BD4">
        <w:rPr>
          <w:rFonts w:asciiTheme="minorEastAsia" w:hAnsiTheme="minorEastAsia" w:hint="eastAsia"/>
          <w:color w:val="000000" w:themeColor="text1"/>
          <w:szCs w:val="21"/>
        </w:rPr>
        <w:t>应制定详细的巡查方案，包括巡查路线、巡查项目、巡查流程等。</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5.2.2.2  </w:t>
      </w:r>
      <w:r w:rsidR="001741A3" w:rsidRPr="00B75BD4">
        <w:rPr>
          <w:rFonts w:ascii="宋体" w:eastAsia="宋体" w:hAnsi="宋体" w:hint="eastAsia"/>
          <w:color w:val="000000" w:themeColor="text1"/>
        </w:rPr>
        <w:t>每日</w:t>
      </w:r>
      <w:r w:rsidRPr="00B75BD4">
        <w:rPr>
          <w:rFonts w:ascii="宋体" w:eastAsia="宋体" w:hAnsi="宋体" w:hint="eastAsia"/>
          <w:color w:val="000000" w:themeColor="text1"/>
        </w:rPr>
        <w:t>定时对校园进行安全巡视，如发现异常气味、异常声响、违规停车、违反治安管理等事件应立即处置。</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lastRenderedPageBreak/>
        <w:t xml:space="preserve">5.2.2.3  </w:t>
      </w:r>
      <w:r w:rsidRPr="00B75BD4">
        <w:rPr>
          <w:rFonts w:ascii="宋体" w:eastAsia="宋体" w:hAnsi="宋体" w:hint="eastAsia"/>
          <w:color w:val="000000" w:themeColor="text1"/>
        </w:rPr>
        <w:t>定期</w:t>
      </w:r>
      <w:r w:rsidR="007E328A" w:rsidRPr="00B75BD4">
        <w:rPr>
          <w:rFonts w:ascii="宋体" w:eastAsia="宋体" w:hAnsi="宋体" w:hint="eastAsia"/>
          <w:color w:val="000000" w:themeColor="text1"/>
        </w:rPr>
        <w:t>协助学校</w:t>
      </w:r>
      <w:r w:rsidRPr="00B75BD4">
        <w:rPr>
          <w:rFonts w:ascii="宋体" w:eastAsia="宋体" w:hAnsi="宋体" w:hint="eastAsia"/>
          <w:color w:val="000000" w:themeColor="text1"/>
        </w:rPr>
        <w:t>开展对重点区域和重点部位的安全检查，每学期至少开展</w:t>
      </w:r>
      <w:r w:rsidRPr="00B75BD4">
        <w:rPr>
          <w:rFonts w:ascii="宋体" w:eastAsia="宋体" w:hAnsi="宋体"/>
          <w:color w:val="000000" w:themeColor="text1"/>
        </w:rPr>
        <w:t>1次校园物业管理安全隐患全面排查，发现问题立即整改。</w:t>
      </w:r>
    </w:p>
    <w:p w:rsidR="00AB6782" w:rsidRPr="00B75BD4" w:rsidRDefault="00AB6782"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5.2.3  </w:t>
      </w:r>
      <w:r w:rsidRPr="00B75BD4">
        <w:rPr>
          <w:rFonts w:ascii="黑体" w:eastAsia="黑体" w:hint="eastAsia"/>
          <w:color w:val="000000" w:themeColor="text1"/>
          <w:szCs w:val="21"/>
        </w:rPr>
        <w:t>监控管理</w:t>
      </w:r>
    </w:p>
    <w:p w:rsidR="00807D81" w:rsidRPr="00B75BD4" w:rsidRDefault="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5.2.3.1  </w:t>
      </w:r>
      <w:r w:rsidRPr="00B75BD4">
        <w:rPr>
          <w:rFonts w:asciiTheme="minorEastAsia" w:hAnsiTheme="minorEastAsia" w:hint="eastAsia"/>
          <w:color w:val="000000" w:themeColor="text1"/>
          <w:szCs w:val="21"/>
        </w:rPr>
        <w:t>消防、安防监控中心应配备专职人员持证上岗，</w:t>
      </w:r>
      <w:r w:rsidRPr="00B75BD4">
        <w:rPr>
          <w:rFonts w:asciiTheme="minorEastAsia" w:hAnsiTheme="minorEastAsia"/>
          <w:color w:val="000000" w:themeColor="text1"/>
          <w:szCs w:val="21"/>
        </w:rPr>
        <w:t>24h值班</w:t>
      </w:r>
      <w:r w:rsidR="004509D1" w:rsidRPr="00B75BD4">
        <w:rPr>
          <w:rFonts w:asciiTheme="minorEastAsia" w:hAnsiTheme="minorEastAsia" w:hint="eastAsia"/>
          <w:color w:val="000000" w:themeColor="text1"/>
          <w:szCs w:val="21"/>
        </w:rPr>
        <w:t>，每班</w:t>
      </w:r>
      <w:r w:rsidR="004509D1" w:rsidRPr="00B75BD4">
        <w:rPr>
          <w:rFonts w:asciiTheme="minorEastAsia" w:hAnsiTheme="minorEastAsia"/>
          <w:color w:val="000000" w:themeColor="text1"/>
          <w:szCs w:val="21"/>
        </w:rPr>
        <w:t>2人</w:t>
      </w:r>
      <w:r w:rsidRPr="00B75BD4">
        <w:rPr>
          <w:rFonts w:asciiTheme="minorEastAsia" w:hAnsiTheme="minorEastAsia" w:hint="eastAsia"/>
          <w:color w:val="000000" w:themeColor="text1"/>
          <w:szCs w:val="21"/>
        </w:rPr>
        <w:t>，值班电话保持畅通。</w:t>
      </w:r>
    </w:p>
    <w:p w:rsidR="00807D81" w:rsidRPr="00B75BD4" w:rsidRDefault="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5.2.3.2  </w:t>
      </w:r>
      <w:r w:rsidRPr="00B75BD4">
        <w:rPr>
          <w:rFonts w:asciiTheme="minorEastAsia" w:hAnsiTheme="minorEastAsia" w:hint="eastAsia"/>
          <w:color w:val="000000" w:themeColor="text1"/>
          <w:szCs w:val="21"/>
        </w:rPr>
        <w:t>消防、安防监控中心设施设备应运转正常，</w:t>
      </w:r>
      <w:r w:rsidR="00115EDD" w:rsidRPr="00B75BD4">
        <w:rPr>
          <w:rFonts w:asciiTheme="minorEastAsia" w:hAnsiTheme="minorEastAsia" w:hint="eastAsia"/>
          <w:color w:val="000000" w:themeColor="text1"/>
          <w:szCs w:val="21"/>
        </w:rPr>
        <w:t>监控设备完好率不低于</w:t>
      </w:r>
      <w:r w:rsidR="00115EDD" w:rsidRPr="00B75BD4">
        <w:rPr>
          <w:rFonts w:asciiTheme="minorEastAsia" w:hAnsiTheme="minorEastAsia"/>
          <w:color w:val="000000" w:themeColor="text1"/>
          <w:szCs w:val="21"/>
        </w:rPr>
        <w:t>97%</w:t>
      </w:r>
      <w:r w:rsidR="00BD0554" w:rsidRPr="00B75BD4">
        <w:rPr>
          <w:rFonts w:asciiTheme="minorEastAsia" w:hAnsiTheme="minorEastAsia" w:hint="eastAsia"/>
          <w:color w:val="000000" w:themeColor="text1"/>
          <w:szCs w:val="21"/>
        </w:rPr>
        <w:t>；</w:t>
      </w:r>
      <w:r w:rsidRPr="00B75BD4">
        <w:rPr>
          <w:rFonts w:asciiTheme="minorEastAsia" w:hAnsiTheme="minorEastAsia" w:hint="eastAsia"/>
          <w:color w:val="000000" w:themeColor="text1"/>
          <w:szCs w:val="21"/>
        </w:rPr>
        <w:t>安防监控影像资料、报警记录应至少留存</w:t>
      </w:r>
      <w:r w:rsidRPr="00B75BD4">
        <w:rPr>
          <w:rFonts w:asciiTheme="minorEastAsia" w:hAnsiTheme="minorEastAsia"/>
          <w:color w:val="000000" w:themeColor="text1"/>
          <w:szCs w:val="21"/>
        </w:rPr>
        <w:t>30日</w:t>
      </w:r>
      <w:r w:rsidRPr="00B75BD4">
        <w:rPr>
          <w:rFonts w:asciiTheme="minorEastAsia" w:hAnsiTheme="minorEastAsia" w:hint="eastAsia"/>
          <w:color w:val="000000" w:themeColor="text1"/>
          <w:szCs w:val="21"/>
        </w:rPr>
        <w:t>备查。</w:t>
      </w:r>
    </w:p>
    <w:p w:rsidR="00807D81" w:rsidRPr="00B75BD4" w:rsidRDefault="00901BEC">
      <w:pPr>
        <w:pStyle w:val="af0"/>
        <w:spacing w:line="360" w:lineRule="auto"/>
        <w:ind w:firstLineChars="0" w:firstLine="0"/>
        <w:rPr>
          <w:color w:val="000000" w:themeColor="text1"/>
        </w:rPr>
      </w:pPr>
      <w:r w:rsidRPr="00B75BD4">
        <w:rPr>
          <w:rFonts w:ascii="黑体" w:eastAsia="黑体"/>
          <w:color w:val="000000" w:themeColor="text1"/>
          <w:szCs w:val="21"/>
        </w:rPr>
        <w:t xml:space="preserve">5.2.3.3  </w:t>
      </w:r>
      <w:r w:rsidRPr="00B75BD4">
        <w:rPr>
          <w:rFonts w:hint="eastAsia"/>
          <w:color w:val="000000" w:themeColor="text1"/>
        </w:rPr>
        <w:t>应及时接听公安、消防及学校保卫部门报警联动电话。</w:t>
      </w:r>
    </w:p>
    <w:p w:rsidR="00807D81" w:rsidRPr="00B75BD4" w:rsidRDefault="00901BEC">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5.2.3.4  </w:t>
      </w:r>
      <w:r w:rsidRPr="00B75BD4">
        <w:rPr>
          <w:rFonts w:hint="eastAsia"/>
          <w:color w:val="000000" w:themeColor="text1"/>
        </w:rPr>
        <w:t>监控值班期间，发生异常情况时，监控中心应联动处置，若为紧急情况，应立即启动相关应急预案。</w:t>
      </w:r>
    </w:p>
    <w:p w:rsidR="00AB6782" w:rsidRPr="00B75BD4" w:rsidRDefault="00AB6782"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5.2.4  </w:t>
      </w:r>
      <w:r w:rsidRPr="00B75BD4">
        <w:rPr>
          <w:rFonts w:ascii="黑体" w:eastAsia="黑体" w:hint="eastAsia"/>
          <w:color w:val="000000" w:themeColor="text1"/>
          <w:szCs w:val="21"/>
        </w:rPr>
        <w:t>消防安全管理</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5.2.4.1  </w:t>
      </w:r>
      <w:r w:rsidR="00A04E8E" w:rsidRPr="00B75BD4">
        <w:rPr>
          <w:rFonts w:asciiTheme="minorEastAsia" w:hAnsiTheme="minorEastAsia" w:hint="eastAsia"/>
          <w:color w:val="000000" w:themeColor="text1"/>
          <w:szCs w:val="21"/>
        </w:rPr>
        <w:t>配合学校</w:t>
      </w:r>
      <w:r w:rsidRPr="00B75BD4">
        <w:rPr>
          <w:rFonts w:asciiTheme="minorEastAsia" w:hAnsiTheme="minorEastAsia" w:hint="eastAsia"/>
          <w:color w:val="000000" w:themeColor="text1"/>
          <w:szCs w:val="21"/>
        </w:rPr>
        <w:t>按国家、地方消防法律法规及</w:t>
      </w:r>
      <w:r w:rsidRPr="00B75BD4">
        <w:rPr>
          <w:rFonts w:asciiTheme="minorEastAsia" w:hAnsiTheme="minorEastAsia"/>
          <w:color w:val="000000" w:themeColor="text1"/>
          <w:szCs w:val="21"/>
        </w:rPr>
        <w:t>GA 587要求实施消防安全管理，</w:t>
      </w:r>
      <w:r w:rsidRPr="00B75BD4">
        <w:rPr>
          <w:rFonts w:asciiTheme="minorEastAsia" w:hAnsiTheme="minorEastAsia" w:hint="eastAsia"/>
          <w:color w:val="000000" w:themeColor="text1"/>
          <w:szCs w:val="21"/>
        </w:rPr>
        <w:t>制定消防安全管理制度，明确消防安全管理责任人及防火安全责任。</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5.2.4.2  </w:t>
      </w:r>
      <w:r w:rsidRPr="00B75BD4">
        <w:rPr>
          <w:rFonts w:asciiTheme="minorEastAsia" w:hAnsiTheme="minorEastAsia" w:hint="eastAsia"/>
          <w:color w:val="000000" w:themeColor="text1"/>
          <w:szCs w:val="21"/>
        </w:rPr>
        <w:t>疏散通道、疏散楼梯、安全出口、消防车道保持畅通，不得堵塞、占用、锁闭、分隔。</w:t>
      </w:r>
    </w:p>
    <w:p w:rsidR="00AB6782" w:rsidRPr="00B75BD4" w:rsidRDefault="00AB6782" w:rsidP="00AB6782">
      <w:pPr>
        <w:spacing w:line="360" w:lineRule="auto"/>
        <w:ind w:right="560"/>
        <w:rPr>
          <w:rFonts w:ascii="宋体" w:eastAsia="宋体" w:hAnsi="宋体"/>
          <w:color w:val="000000" w:themeColor="text1"/>
        </w:rPr>
      </w:pPr>
      <w:r w:rsidRPr="00B75BD4">
        <w:rPr>
          <w:rFonts w:ascii="黑体" w:eastAsia="黑体"/>
          <w:color w:val="000000" w:themeColor="text1"/>
          <w:szCs w:val="21"/>
        </w:rPr>
        <w:t xml:space="preserve">5.2.4.3  </w:t>
      </w:r>
      <w:r w:rsidRPr="00B75BD4">
        <w:rPr>
          <w:rFonts w:asciiTheme="minorEastAsia" w:hAnsiTheme="minorEastAsia" w:hint="eastAsia"/>
          <w:color w:val="000000" w:themeColor="text1"/>
          <w:szCs w:val="21"/>
        </w:rPr>
        <w:t>每日至少进行</w:t>
      </w:r>
      <w:r w:rsidRPr="00B75BD4">
        <w:rPr>
          <w:rFonts w:asciiTheme="minorEastAsia" w:hAnsiTheme="minorEastAsia"/>
          <w:color w:val="000000" w:themeColor="text1"/>
          <w:szCs w:val="21"/>
        </w:rPr>
        <w:t>1次防火巡查，确定巡查的人员、内容、区域和频次，填写巡查记录；</w:t>
      </w:r>
      <w:r w:rsidRPr="00B75BD4">
        <w:rPr>
          <w:rFonts w:ascii="宋体" w:eastAsia="宋体" w:hAnsi="宋体" w:hint="eastAsia"/>
          <w:color w:val="000000" w:themeColor="text1"/>
        </w:rPr>
        <w:t>对消防安全重点部位应适当增加巡查频次；学生公寓夜间防火巡查每日不少于</w:t>
      </w:r>
      <w:r w:rsidRPr="00B75BD4">
        <w:rPr>
          <w:rFonts w:ascii="宋体" w:eastAsia="宋体" w:hAnsi="宋体"/>
          <w:color w:val="000000" w:themeColor="text1"/>
        </w:rPr>
        <w:t>2次</w:t>
      </w:r>
      <w:r w:rsidRPr="00B75BD4">
        <w:rPr>
          <w:rFonts w:ascii="宋体" w:eastAsia="宋体" w:hAnsi="宋体" w:hint="eastAsia"/>
          <w:color w:val="000000" w:themeColor="text1"/>
        </w:rPr>
        <w:t>。</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5.2.4.4  </w:t>
      </w:r>
      <w:r w:rsidRPr="00B75BD4">
        <w:rPr>
          <w:rFonts w:asciiTheme="minorEastAsia" w:hAnsiTheme="minorEastAsia"/>
          <w:color w:val="000000" w:themeColor="text1"/>
          <w:szCs w:val="21"/>
        </w:rPr>
        <w:t>每月进行1次</w:t>
      </w:r>
      <w:r w:rsidRPr="00B75BD4">
        <w:rPr>
          <w:rFonts w:asciiTheme="minorEastAsia" w:hAnsiTheme="minorEastAsia" w:hint="eastAsia"/>
          <w:color w:val="000000" w:themeColor="text1"/>
          <w:szCs w:val="21"/>
        </w:rPr>
        <w:t>全面</w:t>
      </w:r>
      <w:r w:rsidRPr="00B75BD4">
        <w:rPr>
          <w:rFonts w:asciiTheme="minorEastAsia" w:hAnsiTheme="minorEastAsia"/>
          <w:color w:val="000000" w:themeColor="text1"/>
          <w:szCs w:val="21"/>
        </w:rPr>
        <w:t>防火检查</w:t>
      </w:r>
      <w:r w:rsidRPr="00B75BD4">
        <w:rPr>
          <w:rFonts w:asciiTheme="minorEastAsia" w:hAnsiTheme="minorEastAsia" w:hint="eastAsia"/>
          <w:color w:val="000000" w:themeColor="text1"/>
          <w:szCs w:val="21"/>
        </w:rPr>
        <w:t>，</w:t>
      </w:r>
      <w:r w:rsidRPr="00B75BD4">
        <w:rPr>
          <w:rFonts w:asciiTheme="minorEastAsia" w:hAnsiTheme="minorEastAsia"/>
          <w:color w:val="000000" w:themeColor="text1"/>
          <w:szCs w:val="21"/>
        </w:rPr>
        <w:t>填写检查记录</w:t>
      </w:r>
      <w:r w:rsidRPr="00B75BD4">
        <w:rPr>
          <w:rFonts w:asciiTheme="minorEastAsia" w:hAnsiTheme="minorEastAsia" w:hint="eastAsia"/>
          <w:color w:val="000000" w:themeColor="text1"/>
          <w:szCs w:val="21"/>
        </w:rPr>
        <w:t>。</w:t>
      </w:r>
    </w:p>
    <w:p w:rsidR="00AB6782" w:rsidRPr="00B75BD4" w:rsidRDefault="00AB6782" w:rsidP="00AB6782">
      <w:pPr>
        <w:spacing w:line="360" w:lineRule="auto"/>
        <w:ind w:right="560"/>
        <w:rPr>
          <w:rFonts w:ascii="宋体" w:eastAsia="宋体" w:hAnsi="宋体"/>
          <w:color w:val="000000" w:themeColor="text1"/>
        </w:rPr>
      </w:pPr>
      <w:r w:rsidRPr="00B75BD4">
        <w:rPr>
          <w:rFonts w:ascii="黑体" w:eastAsia="黑体"/>
          <w:color w:val="000000" w:themeColor="text1"/>
          <w:szCs w:val="21"/>
        </w:rPr>
        <w:t xml:space="preserve">5.2.4.5  </w:t>
      </w:r>
      <w:r w:rsidRPr="00B75BD4">
        <w:rPr>
          <w:rFonts w:asciiTheme="minorEastAsia" w:hAnsiTheme="minorEastAsia" w:hint="eastAsia"/>
          <w:color w:val="000000" w:themeColor="text1"/>
          <w:szCs w:val="21"/>
        </w:rPr>
        <w:t>建立志愿消防队，</w:t>
      </w:r>
      <w:r w:rsidR="00065A8C" w:rsidRPr="00B75BD4">
        <w:rPr>
          <w:rFonts w:asciiTheme="minorEastAsia" w:hAnsiTheme="minorEastAsia" w:hint="eastAsia"/>
          <w:color w:val="000000" w:themeColor="text1"/>
          <w:szCs w:val="21"/>
        </w:rPr>
        <w:t>配合学校制定</w:t>
      </w:r>
      <w:r w:rsidRPr="00B75BD4">
        <w:rPr>
          <w:rFonts w:asciiTheme="minorEastAsia" w:hAnsiTheme="minorEastAsia" w:hint="eastAsia"/>
          <w:color w:val="000000" w:themeColor="text1"/>
          <w:szCs w:val="21"/>
        </w:rPr>
        <w:t>灭火疏散预案，每年至少举行</w:t>
      </w:r>
      <w:r w:rsidRPr="00B75BD4">
        <w:rPr>
          <w:rFonts w:asciiTheme="minorEastAsia" w:hAnsiTheme="minorEastAsia"/>
          <w:color w:val="000000" w:themeColor="text1"/>
          <w:szCs w:val="21"/>
        </w:rPr>
        <w:t>1次消防演习。</w:t>
      </w:r>
    </w:p>
    <w:p w:rsidR="00AB6782" w:rsidRPr="00B75BD4" w:rsidRDefault="00AB6782" w:rsidP="00AB678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5.2.4.6  </w:t>
      </w:r>
      <w:r w:rsidRPr="00B75BD4">
        <w:rPr>
          <w:rFonts w:ascii="宋体" w:eastAsia="宋体" w:hAnsi="宋体" w:hint="eastAsia"/>
          <w:color w:val="000000" w:themeColor="text1"/>
        </w:rPr>
        <w:t>如发现安全火灾隐患，应立即消除，不能立即消除的，应在第一时间报告处理。</w:t>
      </w:r>
    </w:p>
    <w:p w:rsidR="00AB6782" w:rsidRPr="00B75BD4" w:rsidRDefault="00AB6782" w:rsidP="00AB6782">
      <w:pPr>
        <w:spacing w:line="360" w:lineRule="auto"/>
        <w:ind w:right="560"/>
        <w:rPr>
          <w:rFonts w:ascii="宋体" w:eastAsia="宋体" w:hAnsi="宋体"/>
          <w:color w:val="000000" w:themeColor="text1"/>
        </w:rPr>
      </w:pPr>
      <w:r w:rsidRPr="00B75BD4">
        <w:rPr>
          <w:rFonts w:ascii="黑体" w:eastAsia="黑体"/>
          <w:color w:val="000000" w:themeColor="text1"/>
          <w:szCs w:val="21"/>
        </w:rPr>
        <w:t xml:space="preserve">5.2.4.7  </w:t>
      </w:r>
      <w:r w:rsidRPr="00B75BD4">
        <w:rPr>
          <w:rFonts w:ascii="宋体" w:eastAsia="宋体" w:hAnsi="宋体" w:hint="eastAsia"/>
          <w:color w:val="000000" w:themeColor="text1"/>
        </w:rPr>
        <w:t>适时开展</w:t>
      </w:r>
      <w:r w:rsidRPr="00B75BD4">
        <w:rPr>
          <w:rFonts w:ascii="宋体" w:eastAsia="宋体" w:hAnsi="宋体"/>
          <w:color w:val="000000" w:themeColor="text1"/>
        </w:rPr>
        <w:t>消防宣传</w:t>
      </w:r>
      <w:r w:rsidRPr="00B75BD4">
        <w:rPr>
          <w:rFonts w:ascii="宋体" w:eastAsia="宋体" w:hAnsi="宋体" w:hint="eastAsia"/>
          <w:color w:val="000000" w:themeColor="text1"/>
        </w:rPr>
        <w:t>活动，组织师生每学期至少进行</w:t>
      </w:r>
      <w:r w:rsidRPr="00B75BD4">
        <w:rPr>
          <w:rFonts w:ascii="宋体" w:eastAsia="宋体" w:hAnsi="宋体"/>
          <w:color w:val="000000" w:themeColor="text1"/>
        </w:rPr>
        <w:t>1次集中消防培训</w:t>
      </w:r>
      <w:r w:rsidRPr="00B75BD4">
        <w:rPr>
          <w:rFonts w:ascii="宋体" w:eastAsia="宋体" w:hAnsi="宋体" w:hint="eastAsia"/>
          <w:color w:val="000000" w:themeColor="text1"/>
        </w:rPr>
        <w:t>，提升</w:t>
      </w:r>
      <w:proofErr w:type="gramStart"/>
      <w:r w:rsidRPr="00B75BD4">
        <w:rPr>
          <w:rFonts w:ascii="宋体" w:eastAsia="宋体" w:hAnsi="宋体" w:hint="eastAsia"/>
          <w:color w:val="000000" w:themeColor="text1"/>
        </w:rPr>
        <w:t>师生消防</w:t>
      </w:r>
      <w:proofErr w:type="gramEnd"/>
      <w:r w:rsidRPr="00B75BD4">
        <w:rPr>
          <w:rFonts w:ascii="宋体" w:eastAsia="宋体" w:hAnsi="宋体" w:hint="eastAsia"/>
          <w:color w:val="000000" w:themeColor="text1"/>
        </w:rPr>
        <w:t>安全意识和自防自救能力。</w:t>
      </w:r>
    </w:p>
    <w:p w:rsidR="00AE0051" w:rsidRPr="00B75BD4" w:rsidRDefault="0010739D" w:rsidP="00AB6782">
      <w:pPr>
        <w:spacing w:line="360" w:lineRule="auto"/>
        <w:ind w:right="560"/>
        <w:rPr>
          <w:rFonts w:ascii="黑体" w:eastAsia="黑体"/>
          <w:color w:val="000000" w:themeColor="text1"/>
          <w:szCs w:val="21"/>
        </w:rPr>
      </w:pPr>
      <w:r w:rsidRPr="00B75BD4">
        <w:rPr>
          <w:rFonts w:ascii="黑体" w:eastAsia="黑体"/>
          <w:color w:val="000000" w:themeColor="text1"/>
          <w:szCs w:val="21"/>
        </w:rPr>
        <w:t>5.</w:t>
      </w:r>
      <w:r w:rsidR="00AB6782" w:rsidRPr="00B75BD4">
        <w:rPr>
          <w:rFonts w:ascii="黑体" w:eastAsia="黑体"/>
          <w:color w:val="000000" w:themeColor="text1"/>
          <w:szCs w:val="21"/>
        </w:rPr>
        <w:t xml:space="preserve">3  </w:t>
      </w:r>
      <w:r w:rsidR="00334831" w:rsidRPr="00B75BD4">
        <w:rPr>
          <w:rFonts w:ascii="黑体" w:eastAsia="黑体" w:hint="eastAsia"/>
          <w:color w:val="000000" w:themeColor="text1"/>
          <w:szCs w:val="21"/>
        </w:rPr>
        <w:t>清洁</w:t>
      </w:r>
      <w:r w:rsidR="00C0572D" w:rsidRPr="00B75BD4">
        <w:rPr>
          <w:rFonts w:ascii="黑体" w:eastAsia="黑体" w:hint="eastAsia"/>
          <w:color w:val="000000" w:themeColor="text1"/>
          <w:szCs w:val="21"/>
        </w:rPr>
        <w:t>服务</w:t>
      </w:r>
    </w:p>
    <w:p w:rsidR="00BA54B1" w:rsidRPr="00B75BD4" w:rsidRDefault="00C0050C" w:rsidP="00EA0137">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w:t>
      </w:r>
      <w:r w:rsidR="00AB6782" w:rsidRPr="00B75BD4">
        <w:rPr>
          <w:rFonts w:ascii="黑体" w:eastAsia="黑体"/>
          <w:color w:val="000000" w:themeColor="text1"/>
          <w:szCs w:val="21"/>
        </w:rPr>
        <w:t>3</w:t>
      </w:r>
      <w:r w:rsidRPr="00B75BD4">
        <w:rPr>
          <w:rFonts w:ascii="黑体" w:eastAsia="黑体"/>
          <w:color w:val="000000" w:themeColor="text1"/>
          <w:szCs w:val="21"/>
        </w:rPr>
        <w:t xml:space="preserve">.1  </w:t>
      </w:r>
      <w:r w:rsidR="00BA54B1" w:rsidRPr="00B75BD4">
        <w:rPr>
          <w:rFonts w:asciiTheme="minorEastAsia" w:hAnsiTheme="minorEastAsia" w:hint="eastAsia"/>
          <w:color w:val="000000" w:themeColor="text1"/>
          <w:szCs w:val="21"/>
        </w:rPr>
        <w:t>图书馆、会议中心、礼堂、体育馆</w:t>
      </w:r>
      <w:r w:rsidR="00574899" w:rsidRPr="00B75BD4">
        <w:rPr>
          <w:rFonts w:asciiTheme="minorEastAsia" w:hAnsiTheme="minorEastAsia" w:hint="eastAsia"/>
          <w:color w:val="000000" w:themeColor="text1"/>
          <w:szCs w:val="21"/>
        </w:rPr>
        <w:t>、会议室</w:t>
      </w:r>
      <w:r w:rsidR="00BA54B1" w:rsidRPr="00B75BD4">
        <w:rPr>
          <w:rFonts w:asciiTheme="minorEastAsia" w:hAnsiTheme="minorEastAsia" w:hint="eastAsia"/>
          <w:color w:val="000000" w:themeColor="text1"/>
          <w:szCs w:val="21"/>
        </w:rPr>
        <w:t>等对外展示场所应不低于以下要求：</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——保持大厅、梯间、过道等公共区域无乱堆乱放物品，地面清洁干净</w:t>
      </w:r>
      <w:r w:rsidR="00073920" w:rsidRPr="00B75BD4">
        <w:rPr>
          <w:rFonts w:asciiTheme="minorEastAsia" w:hAnsiTheme="minorEastAsia" w:hint="eastAsia"/>
          <w:color w:val="000000" w:themeColor="text1"/>
          <w:szCs w:val="21"/>
        </w:rPr>
        <w:t>无污渍</w:t>
      </w:r>
      <w:r w:rsidRPr="00B75BD4">
        <w:rPr>
          <w:rFonts w:asciiTheme="minorEastAsia" w:hAnsiTheme="minorEastAsia" w:hint="eastAsia"/>
          <w:color w:val="000000" w:themeColor="text1"/>
          <w:szCs w:val="21"/>
        </w:rPr>
        <w:t>；</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——门、窗玻璃洁净明亮；</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——墙面、顶棚无蛛网，无积灰，无乱涂乱划；</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——栏杆、扶手保持洁净，表面光泽；</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——烟感器、灯具、开关、报警器、消火栓、灭火器等保持表面干净、无灰尘及污渍；</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——公共卫生间保持无异味、无积水、无污垢、无卫生死角；</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——电梯轿厢亮洁，地面无积水、杂物、污渍，电梯槽内无杂物堆积。</w:t>
      </w:r>
    </w:p>
    <w:p w:rsidR="00807D81" w:rsidRPr="00B75BD4" w:rsidRDefault="00E642ED">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5.3.2  </w:t>
      </w:r>
      <w:r w:rsidRPr="00B75BD4">
        <w:rPr>
          <w:rFonts w:asciiTheme="minorEastAsia" w:hAnsiTheme="minorEastAsia" w:hint="eastAsia"/>
          <w:color w:val="000000" w:themeColor="text1"/>
          <w:szCs w:val="21"/>
        </w:rPr>
        <w:t>学生公寓、教学楼、实验楼</w:t>
      </w:r>
      <w:r w:rsidR="00532590" w:rsidRPr="00B75BD4">
        <w:rPr>
          <w:rFonts w:asciiTheme="minorEastAsia" w:hAnsiTheme="minorEastAsia" w:hint="eastAsia"/>
          <w:color w:val="000000" w:themeColor="text1"/>
          <w:szCs w:val="21"/>
        </w:rPr>
        <w:t>、教室</w:t>
      </w:r>
      <w:r w:rsidRPr="00B75BD4">
        <w:rPr>
          <w:rFonts w:asciiTheme="minorEastAsia" w:hAnsiTheme="minorEastAsia" w:hint="eastAsia"/>
          <w:color w:val="000000" w:themeColor="text1"/>
          <w:szCs w:val="21"/>
        </w:rPr>
        <w:t>等内部使用场所应不低于以下要求：</w:t>
      </w:r>
    </w:p>
    <w:p w:rsidR="00E642ED" w:rsidRPr="00B75BD4" w:rsidRDefault="00E642ED" w:rsidP="00E642ED">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lastRenderedPageBreak/>
        <w:t>——保持大厅、梯间、过道等公共区域无乱堆乱放物品，地面清洁干净；</w:t>
      </w:r>
    </w:p>
    <w:p w:rsidR="00E642ED" w:rsidRPr="00B75BD4" w:rsidRDefault="00073920" w:rsidP="00E642ED">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——门、窗玻璃洁净</w:t>
      </w:r>
      <w:r w:rsidR="00E642ED" w:rsidRPr="00B75BD4">
        <w:rPr>
          <w:rFonts w:asciiTheme="minorEastAsia" w:hAnsiTheme="minorEastAsia" w:hint="eastAsia"/>
          <w:color w:val="000000" w:themeColor="text1"/>
          <w:szCs w:val="21"/>
        </w:rPr>
        <w:t>；</w:t>
      </w:r>
    </w:p>
    <w:p w:rsidR="00E642ED" w:rsidRPr="00B75BD4" w:rsidRDefault="00E642ED" w:rsidP="00E642ED">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——墙面、顶棚无蛛网，无明显积灰，无</w:t>
      </w:r>
      <w:r w:rsidR="00236832" w:rsidRPr="00B75BD4">
        <w:rPr>
          <w:rFonts w:asciiTheme="minorEastAsia" w:hAnsiTheme="minorEastAsia" w:hint="eastAsia"/>
          <w:color w:val="000000" w:themeColor="text1"/>
          <w:szCs w:val="21"/>
        </w:rPr>
        <w:t>明显</w:t>
      </w:r>
      <w:r w:rsidRPr="00B75BD4">
        <w:rPr>
          <w:rFonts w:asciiTheme="minorEastAsia" w:hAnsiTheme="minorEastAsia" w:hint="eastAsia"/>
          <w:color w:val="000000" w:themeColor="text1"/>
          <w:szCs w:val="21"/>
        </w:rPr>
        <w:t>乱涂乱划；</w:t>
      </w:r>
    </w:p>
    <w:p w:rsidR="00E642ED" w:rsidRPr="00B75BD4" w:rsidRDefault="00E642ED" w:rsidP="00E642ED">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——栏杆、扶手保持洁净，表面光泽；</w:t>
      </w:r>
    </w:p>
    <w:p w:rsidR="00E642ED" w:rsidRPr="00B75BD4" w:rsidRDefault="00E642ED" w:rsidP="00E642ED">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——烟感器、灯具、开关、报警器、消火栓、灭火器等保持表面干净、无明显灰尘及污渍；</w:t>
      </w:r>
    </w:p>
    <w:p w:rsidR="00E642ED" w:rsidRPr="00B75BD4" w:rsidRDefault="00E642ED" w:rsidP="00E642ED">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——公共卫生间保持无异味、无积水、无明显污垢、无卫生死角；</w:t>
      </w:r>
    </w:p>
    <w:p w:rsidR="00E642ED" w:rsidRPr="00B75BD4" w:rsidRDefault="00532590" w:rsidP="00E642ED">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——电梯轿厢亮洁，地面无积水、杂物和明显</w:t>
      </w:r>
      <w:r w:rsidR="00E642ED" w:rsidRPr="00B75BD4">
        <w:rPr>
          <w:rFonts w:asciiTheme="minorEastAsia" w:hAnsiTheme="minorEastAsia" w:hint="eastAsia"/>
          <w:color w:val="000000" w:themeColor="text1"/>
          <w:szCs w:val="21"/>
        </w:rPr>
        <w:t>污渍，电梯槽内无</w:t>
      </w:r>
      <w:r w:rsidRPr="00B75BD4">
        <w:rPr>
          <w:rFonts w:asciiTheme="minorEastAsia" w:hAnsiTheme="minorEastAsia" w:hint="eastAsia"/>
          <w:color w:val="000000" w:themeColor="text1"/>
          <w:szCs w:val="21"/>
        </w:rPr>
        <w:t>明显</w:t>
      </w:r>
      <w:r w:rsidR="00E642ED" w:rsidRPr="00B75BD4">
        <w:rPr>
          <w:rFonts w:asciiTheme="minorEastAsia" w:hAnsiTheme="minorEastAsia" w:hint="eastAsia"/>
          <w:color w:val="000000" w:themeColor="text1"/>
          <w:szCs w:val="21"/>
        </w:rPr>
        <w:t>杂物堆积。</w:t>
      </w:r>
    </w:p>
    <w:p w:rsidR="00A03447" w:rsidRPr="00B75BD4" w:rsidRDefault="00C709E0" w:rsidP="00EA0137">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w:t>
      </w:r>
      <w:r w:rsidR="00AB6782" w:rsidRPr="00B75BD4">
        <w:rPr>
          <w:rFonts w:ascii="黑体" w:eastAsia="黑体"/>
          <w:color w:val="000000" w:themeColor="text1"/>
          <w:szCs w:val="21"/>
        </w:rPr>
        <w:t>3</w:t>
      </w:r>
      <w:r w:rsidRPr="00B75BD4">
        <w:rPr>
          <w:rFonts w:ascii="黑体" w:eastAsia="黑体"/>
          <w:color w:val="000000" w:themeColor="text1"/>
          <w:szCs w:val="21"/>
        </w:rPr>
        <w:t>.</w:t>
      </w:r>
      <w:r w:rsidR="000C2BDA" w:rsidRPr="00B75BD4">
        <w:rPr>
          <w:rFonts w:ascii="黑体" w:eastAsia="黑体"/>
          <w:color w:val="000000" w:themeColor="text1"/>
          <w:szCs w:val="21"/>
        </w:rPr>
        <w:t xml:space="preserve">3  </w:t>
      </w:r>
      <w:r w:rsidR="00746D6A" w:rsidRPr="00B75BD4">
        <w:rPr>
          <w:rFonts w:asciiTheme="minorEastAsia" w:hAnsiTheme="minorEastAsia" w:hint="eastAsia"/>
          <w:color w:val="000000" w:themeColor="text1"/>
          <w:szCs w:val="21"/>
        </w:rPr>
        <w:t>校园道路、广场等</w:t>
      </w:r>
      <w:r w:rsidR="00EA0137" w:rsidRPr="00B75BD4">
        <w:rPr>
          <w:rFonts w:asciiTheme="minorEastAsia" w:hAnsiTheme="minorEastAsia" w:hint="eastAsia"/>
          <w:color w:val="000000" w:themeColor="text1"/>
          <w:szCs w:val="21"/>
        </w:rPr>
        <w:t>室外</w:t>
      </w:r>
      <w:r w:rsidR="00A03447" w:rsidRPr="00B75BD4">
        <w:rPr>
          <w:rFonts w:asciiTheme="minorEastAsia" w:hAnsiTheme="minorEastAsia" w:hint="eastAsia"/>
          <w:color w:val="000000" w:themeColor="text1"/>
          <w:szCs w:val="21"/>
        </w:rPr>
        <w:t>公共区域应定时</w:t>
      </w:r>
      <w:r w:rsidR="00EB1064" w:rsidRPr="00B75BD4">
        <w:rPr>
          <w:rFonts w:asciiTheme="minorEastAsia" w:hAnsiTheme="minorEastAsia" w:hint="eastAsia"/>
          <w:color w:val="000000" w:themeColor="text1"/>
          <w:szCs w:val="21"/>
        </w:rPr>
        <w:t>和定期</w:t>
      </w:r>
      <w:r w:rsidR="00A03447" w:rsidRPr="00B75BD4">
        <w:rPr>
          <w:rFonts w:asciiTheme="minorEastAsia" w:hAnsiTheme="minorEastAsia" w:hint="eastAsia"/>
          <w:color w:val="000000" w:themeColor="text1"/>
          <w:szCs w:val="21"/>
        </w:rPr>
        <w:t>清洁</w:t>
      </w:r>
      <w:r w:rsidR="000276C6" w:rsidRPr="00B75BD4">
        <w:rPr>
          <w:rFonts w:asciiTheme="minorEastAsia" w:hAnsiTheme="minorEastAsia" w:hint="eastAsia"/>
          <w:color w:val="000000" w:themeColor="text1"/>
          <w:szCs w:val="21"/>
        </w:rPr>
        <w:t>，</w:t>
      </w:r>
      <w:r w:rsidR="00073920" w:rsidRPr="00B75BD4">
        <w:rPr>
          <w:rFonts w:asciiTheme="minorEastAsia" w:hAnsiTheme="minorEastAsia" w:hint="eastAsia"/>
          <w:color w:val="000000" w:themeColor="text1"/>
          <w:szCs w:val="21"/>
        </w:rPr>
        <w:t>并不低于以下要求</w:t>
      </w:r>
      <w:r w:rsidR="000276C6" w:rsidRPr="00B75BD4">
        <w:rPr>
          <w:rFonts w:asciiTheme="minorEastAsia" w:hAnsiTheme="minorEastAsia" w:hint="eastAsia"/>
          <w:color w:val="000000" w:themeColor="text1"/>
          <w:szCs w:val="21"/>
        </w:rPr>
        <w:t>：</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——地面保持干净，无明显垃圾、杂物、污渍；</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——房屋外墙保持干净；</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——宣传橱窗、休闲桌椅、标识牌、灯箱、雕塑等保持干净；</w:t>
      </w:r>
    </w:p>
    <w:p w:rsidR="0018676E" w:rsidRPr="00B75BD4" w:rsidRDefault="00746D6A">
      <w:pPr>
        <w:spacing w:line="360" w:lineRule="auto"/>
        <w:ind w:right="560" w:firstLineChars="200" w:firstLine="420"/>
        <w:rPr>
          <w:rFonts w:asciiTheme="minorEastAsia" w:hAnsiTheme="minorEastAsia"/>
          <w:color w:val="000000" w:themeColor="text1"/>
          <w:szCs w:val="21"/>
        </w:rPr>
      </w:pPr>
      <w:r w:rsidRPr="00B75BD4">
        <w:rPr>
          <w:rFonts w:asciiTheme="minorEastAsia" w:hAnsiTheme="minorEastAsia" w:hint="eastAsia"/>
          <w:color w:val="000000" w:themeColor="text1"/>
          <w:szCs w:val="21"/>
        </w:rPr>
        <w:t>——草地、花坛无杂物，无明显沉积落叶。</w:t>
      </w:r>
    </w:p>
    <w:p w:rsidR="00A53E83" w:rsidRPr="00B75BD4" w:rsidRDefault="00C0572D" w:rsidP="00D3062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w:t>
      </w:r>
      <w:r w:rsidR="00A53E83" w:rsidRPr="00B75BD4">
        <w:rPr>
          <w:rFonts w:ascii="黑体" w:eastAsia="黑体"/>
          <w:color w:val="000000" w:themeColor="text1"/>
          <w:szCs w:val="21"/>
        </w:rPr>
        <w:t>.</w:t>
      </w:r>
      <w:r w:rsidR="00AB6782" w:rsidRPr="00B75BD4">
        <w:rPr>
          <w:rFonts w:ascii="黑体" w:eastAsia="黑体"/>
          <w:color w:val="000000" w:themeColor="text1"/>
          <w:szCs w:val="21"/>
        </w:rPr>
        <w:t>3</w:t>
      </w:r>
      <w:r w:rsidR="0010739D" w:rsidRPr="00B75BD4">
        <w:rPr>
          <w:rFonts w:ascii="黑体" w:eastAsia="黑体"/>
          <w:color w:val="000000" w:themeColor="text1"/>
          <w:szCs w:val="21"/>
        </w:rPr>
        <w:t>.</w:t>
      </w:r>
      <w:r w:rsidR="000C2BDA" w:rsidRPr="00B75BD4">
        <w:rPr>
          <w:rFonts w:ascii="黑体" w:eastAsia="黑体"/>
          <w:color w:val="000000" w:themeColor="text1"/>
          <w:szCs w:val="21"/>
        </w:rPr>
        <w:t xml:space="preserve">4  </w:t>
      </w:r>
      <w:r w:rsidR="009D5D65" w:rsidRPr="00B75BD4">
        <w:rPr>
          <w:rFonts w:asciiTheme="minorEastAsia" w:hAnsiTheme="minorEastAsia" w:hint="eastAsia"/>
          <w:color w:val="000000" w:themeColor="text1"/>
          <w:szCs w:val="21"/>
        </w:rPr>
        <w:t>合理设置垃圾容器摆放位置及数量</w:t>
      </w:r>
      <w:r w:rsidR="00567C60" w:rsidRPr="00B75BD4">
        <w:rPr>
          <w:rFonts w:asciiTheme="minorEastAsia" w:hAnsiTheme="minorEastAsia" w:hint="eastAsia"/>
          <w:color w:val="000000" w:themeColor="text1"/>
          <w:szCs w:val="21"/>
        </w:rPr>
        <w:t>，</w:t>
      </w:r>
      <w:r w:rsidR="009D5D65" w:rsidRPr="00B75BD4">
        <w:rPr>
          <w:rFonts w:asciiTheme="minorEastAsia" w:hAnsiTheme="minorEastAsia" w:hint="eastAsia"/>
          <w:color w:val="000000" w:themeColor="text1"/>
          <w:szCs w:val="21"/>
        </w:rPr>
        <w:t>垃圾容器</w:t>
      </w:r>
      <w:r w:rsidR="009D5D65" w:rsidRPr="00B75BD4">
        <w:rPr>
          <w:rFonts w:ascii="宋体" w:eastAsia="宋体" w:hAnsi="宋体" w:hint="eastAsia"/>
          <w:color w:val="000000" w:themeColor="text1"/>
        </w:rPr>
        <w:t>所收集的垃圾类型应标识清楚</w:t>
      </w:r>
      <w:r w:rsidR="00BF00EC" w:rsidRPr="00B75BD4">
        <w:rPr>
          <w:rFonts w:ascii="宋体" w:eastAsia="宋体" w:hAnsi="宋体" w:hint="eastAsia"/>
          <w:color w:val="000000" w:themeColor="text1"/>
        </w:rPr>
        <w:t>，垃圾</w:t>
      </w:r>
      <w:r w:rsidR="00567C60" w:rsidRPr="00B75BD4">
        <w:rPr>
          <w:rFonts w:ascii="宋体" w:eastAsia="宋体" w:hAnsi="宋体" w:hint="eastAsia"/>
          <w:color w:val="000000" w:themeColor="text1"/>
        </w:rPr>
        <w:t>分类收集并</w:t>
      </w:r>
      <w:r w:rsidR="00567C60" w:rsidRPr="00B75BD4">
        <w:rPr>
          <w:rFonts w:asciiTheme="minorEastAsia" w:hAnsiTheme="minorEastAsia" w:hint="eastAsia"/>
          <w:color w:val="000000" w:themeColor="text1"/>
          <w:szCs w:val="21"/>
        </w:rPr>
        <w:t>及时清理收运</w:t>
      </w:r>
      <w:r w:rsidR="00BC0EF0" w:rsidRPr="00B75BD4">
        <w:rPr>
          <w:rFonts w:asciiTheme="minorEastAsia" w:hAnsiTheme="minorEastAsia" w:hint="eastAsia"/>
          <w:color w:val="000000" w:themeColor="text1"/>
          <w:szCs w:val="21"/>
        </w:rPr>
        <w:t>，周围无散落垃圾、无污迹和异味，做到日产日清</w:t>
      </w:r>
      <w:r w:rsidR="00541836" w:rsidRPr="00B75BD4">
        <w:rPr>
          <w:rFonts w:ascii="宋体" w:eastAsia="宋体" w:hAnsi="宋体" w:hint="eastAsia"/>
          <w:color w:val="000000" w:themeColor="text1"/>
        </w:rPr>
        <w:t>。</w:t>
      </w:r>
    </w:p>
    <w:p w:rsidR="00C24176" w:rsidRPr="00B75BD4" w:rsidRDefault="005817DB" w:rsidP="00D3062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w:t>
      </w:r>
      <w:r w:rsidR="00146A2F" w:rsidRPr="00B75BD4">
        <w:rPr>
          <w:rFonts w:ascii="黑体" w:eastAsia="黑体"/>
          <w:color w:val="000000" w:themeColor="text1"/>
          <w:szCs w:val="21"/>
        </w:rPr>
        <w:t>.</w:t>
      </w:r>
      <w:r w:rsidR="00AB6782" w:rsidRPr="00B75BD4">
        <w:rPr>
          <w:rFonts w:ascii="黑体" w:eastAsia="黑体"/>
          <w:color w:val="000000" w:themeColor="text1"/>
          <w:szCs w:val="21"/>
        </w:rPr>
        <w:t>3</w:t>
      </w:r>
      <w:r w:rsidR="0010739D" w:rsidRPr="00B75BD4">
        <w:rPr>
          <w:rFonts w:ascii="黑体" w:eastAsia="黑体"/>
          <w:color w:val="000000" w:themeColor="text1"/>
          <w:szCs w:val="21"/>
        </w:rPr>
        <w:t>.</w:t>
      </w:r>
      <w:r w:rsidR="000C2BDA" w:rsidRPr="00B75BD4">
        <w:rPr>
          <w:rFonts w:ascii="黑体" w:eastAsia="黑体"/>
          <w:color w:val="000000" w:themeColor="text1"/>
          <w:szCs w:val="21"/>
        </w:rPr>
        <w:t xml:space="preserve">5  </w:t>
      </w:r>
      <w:r w:rsidR="00A04E8E" w:rsidRPr="00B75BD4">
        <w:rPr>
          <w:rFonts w:asciiTheme="minorEastAsia" w:hAnsiTheme="minorEastAsia" w:hint="eastAsia"/>
          <w:color w:val="000000" w:themeColor="text1"/>
          <w:szCs w:val="21"/>
        </w:rPr>
        <w:t>协助学校及卫生防疫部门做好卫生防疫消杀工作，</w:t>
      </w:r>
      <w:r w:rsidR="00901BEC" w:rsidRPr="00B75BD4">
        <w:rPr>
          <w:rFonts w:asciiTheme="minorEastAsia" w:hAnsiTheme="minorEastAsia" w:hint="eastAsia"/>
          <w:color w:val="000000" w:themeColor="text1"/>
          <w:szCs w:val="21"/>
        </w:rPr>
        <w:t>每</w:t>
      </w:r>
      <w:r w:rsidR="00CC6A7A" w:rsidRPr="00B75BD4">
        <w:rPr>
          <w:rFonts w:asciiTheme="minorEastAsia" w:hAnsiTheme="minorEastAsia" w:hint="eastAsia"/>
          <w:color w:val="000000" w:themeColor="text1"/>
          <w:szCs w:val="21"/>
        </w:rPr>
        <w:t>季</w:t>
      </w:r>
      <w:r w:rsidR="00901BEC" w:rsidRPr="00B75BD4">
        <w:rPr>
          <w:rFonts w:asciiTheme="minorEastAsia" w:hAnsiTheme="minorEastAsia" w:hint="eastAsia"/>
          <w:color w:val="000000" w:themeColor="text1"/>
          <w:szCs w:val="21"/>
        </w:rPr>
        <w:t>至少</w:t>
      </w:r>
      <w:r w:rsidR="00901BEC" w:rsidRPr="00B75BD4">
        <w:rPr>
          <w:rFonts w:asciiTheme="minorEastAsia" w:hAnsiTheme="minorEastAsia"/>
          <w:color w:val="000000" w:themeColor="text1"/>
          <w:szCs w:val="21"/>
        </w:rPr>
        <w:t>1次</w:t>
      </w:r>
      <w:r w:rsidR="00DF6D28" w:rsidRPr="00B75BD4">
        <w:rPr>
          <w:rFonts w:asciiTheme="minorEastAsia" w:hAnsiTheme="minorEastAsia" w:hint="eastAsia"/>
          <w:color w:val="000000" w:themeColor="text1"/>
          <w:szCs w:val="21"/>
        </w:rPr>
        <w:t>对学生公寓</w:t>
      </w:r>
      <w:r w:rsidR="00746D6A" w:rsidRPr="00B75BD4">
        <w:rPr>
          <w:rFonts w:asciiTheme="minorEastAsia" w:hAnsiTheme="minorEastAsia" w:hint="eastAsia"/>
          <w:color w:val="000000" w:themeColor="text1"/>
          <w:szCs w:val="21"/>
        </w:rPr>
        <w:t>、公共卫生间、公共浴室、开水房、垃圾堆放点等部位实施消毒</w:t>
      </w:r>
      <w:proofErr w:type="gramStart"/>
      <w:r w:rsidR="00A01A5E" w:rsidRPr="00B75BD4">
        <w:rPr>
          <w:rFonts w:asciiTheme="minorEastAsia" w:hAnsiTheme="minorEastAsia" w:hint="eastAsia"/>
          <w:color w:val="000000" w:themeColor="text1"/>
          <w:szCs w:val="21"/>
        </w:rPr>
        <w:t>消杀</w:t>
      </w:r>
      <w:r w:rsidR="00AF7501" w:rsidRPr="00B75BD4">
        <w:rPr>
          <w:rFonts w:asciiTheme="minorEastAsia" w:hAnsiTheme="minorEastAsia" w:hint="eastAsia"/>
          <w:color w:val="000000" w:themeColor="text1"/>
          <w:szCs w:val="21"/>
        </w:rPr>
        <w:t>并记录</w:t>
      </w:r>
      <w:proofErr w:type="gramEnd"/>
      <w:r w:rsidR="00B56585" w:rsidRPr="00B75BD4">
        <w:rPr>
          <w:rFonts w:asciiTheme="minorEastAsia" w:hAnsiTheme="minorEastAsia" w:hint="eastAsia"/>
          <w:color w:val="000000" w:themeColor="text1"/>
          <w:szCs w:val="21"/>
        </w:rPr>
        <w:t>；</w:t>
      </w:r>
      <w:r w:rsidR="00901BEC" w:rsidRPr="00B75BD4">
        <w:rPr>
          <w:rFonts w:asciiTheme="minorEastAsia" w:hAnsiTheme="minorEastAsia" w:hint="eastAsia"/>
          <w:color w:val="000000" w:themeColor="text1"/>
          <w:szCs w:val="21"/>
        </w:rPr>
        <w:t>流行病</w:t>
      </w:r>
      <w:r w:rsidR="00303F10" w:rsidRPr="00B75BD4">
        <w:rPr>
          <w:rFonts w:asciiTheme="minorEastAsia" w:hAnsiTheme="minorEastAsia" w:hint="eastAsia"/>
          <w:color w:val="000000" w:themeColor="text1"/>
          <w:szCs w:val="21"/>
        </w:rPr>
        <w:t>或蚊蝇</w:t>
      </w:r>
      <w:r w:rsidR="00901BEC" w:rsidRPr="00B75BD4">
        <w:rPr>
          <w:rFonts w:asciiTheme="minorEastAsia" w:hAnsiTheme="minorEastAsia" w:hint="eastAsia"/>
          <w:color w:val="000000" w:themeColor="text1"/>
          <w:szCs w:val="21"/>
        </w:rPr>
        <w:t>高发时期应增加公共场所消杀频次或按学校要求进行消杀</w:t>
      </w:r>
      <w:r w:rsidR="00B56585" w:rsidRPr="00B75BD4">
        <w:rPr>
          <w:rFonts w:asciiTheme="minorEastAsia" w:hAnsiTheme="minorEastAsia" w:hint="eastAsia"/>
          <w:color w:val="000000" w:themeColor="text1"/>
          <w:szCs w:val="21"/>
        </w:rPr>
        <w:t>，</w:t>
      </w:r>
      <w:r w:rsidR="00567C60" w:rsidRPr="00B75BD4">
        <w:rPr>
          <w:rFonts w:asciiTheme="minorEastAsia" w:hAnsiTheme="minorEastAsia" w:hint="eastAsia"/>
          <w:color w:val="000000" w:themeColor="text1"/>
          <w:szCs w:val="21"/>
        </w:rPr>
        <w:t>预防疾病传染。</w:t>
      </w:r>
    </w:p>
    <w:p w:rsidR="00116527" w:rsidRPr="00B75BD4" w:rsidRDefault="005817DB" w:rsidP="00D30622">
      <w:pPr>
        <w:spacing w:line="360" w:lineRule="auto"/>
        <w:ind w:right="560"/>
        <w:rPr>
          <w:rFonts w:ascii="宋体" w:eastAsia="宋体" w:hAnsi="宋体"/>
          <w:color w:val="000000" w:themeColor="text1"/>
        </w:rPr>
      </w:pPr>
      <w:r w:rsidRPr="00B75BD4">
        <w:rPr>
          <w:rFonts w:ascii="黑体" w:eastAsia="黑体"/>
          <w:color w:val="000000" w:themeColor="text1"/>
          <w:szCs w:val="21"/>
        </w:rPr>
        <w:t>5</w:t>
      </w:r>
      <w:r w:rsidR="00A53E83" w:rsidRPr="00B75BD4">
        <w:rPr>
          <w:rFonts w:ascii="黑体" w:eastAsia="黑体"/>
          <w:color w:val="000000" w:themeColor="text1"/>
          <w:szCs w:val="21"/>
        </w:rPr>
        <w:t>.</w:t>
      </w:r>
      <w:r w:rsidR="00AB6782" w:rsidRPr="00B75BD4">
        <w:rPr>
          <w:rFonts w:ascii="黑体" w:eastAsia="黑体"/>
          <w:color w:val="000000" w:themeColor="text1"/>
          <w:szCs w:val="21"/>
        </w:rPr>
        <w:t>3</w:t>
      </w:r>
      <w:r w:rsidR="0010739D" w:rsidRPr="00B75BD4">
        <w:rPr>
          <w:rFonts w:ascii="黑体" w:eastAsia="黑体"/>
          <w:color w:val="000000" w:themeColor="text1"/>
          <w:szCs w:val="21"/>
        </w:rPr>
        <w:t>.</w:t>
      </w:r>
      <w:r w:rsidR="000C2BDA" w:rsidRPr="00B75BD4">
        <w:rPr>
          <w:rFonts w:ascii="黑体" w:eastAsia="黑体"/>
          <w:color w:val="000000" w:themeColor="text1"/>
          <w:szCs w:val="21"/>
        </w:rPr>
        <w:t xml:space="preserve">6  </w:t>
      </w:r>
      <w:r w:rsidR="00567C60" w:rsidRPr="00B75BD4">
        <w:rPr>
          <w:rFonts w:asciiTheme="minorEastAsia" w:hAnsiTheme="minorEastAsia" w:hint="eastAsia"/>
          <w:color w:val="000000" w:themeColor="text1"/>
          <w:szCs w:val="21"/>
        </w:rPr>
        <w:t>清洁服务应不影响正常教学、科研、办公活动及课间休息</w:t>
      </w:r>
      <w:r w:rsidR="001711BF" w:rsidRPr="00B75BD4">
        <w:rPr>
          <w:rFonts w:ascii="黑体" w:eastAsia="黑体" w:hint="eastAsia"/>
          <w:color w:val="000000" w:themeColor="text1"/>
          <w:szCs w:val="21"/>
        </w:rPr>
        <w:t>，</w:t>
      </w:r>
      <w:r w:rsidR="00567C60" w:rsidRPr="00B75BD4">
        <w:rPr>
          <w:rFonts w:ascii="宋体" w:eastAsia="宋体" w:hAnsi="宋体" w:hint="eastAsia"/>
          <w:color w:val="000000" w:themeColor="text1"/>
        </w:rPr>
        <w:t>实施清洁服务给公众带来不便或安全隐患时，应设置必要的提示标识。</w:t>
      </w:r>
    </w:p>
    <w:p w:rsidR="00B81EAA" w:rsidRPr="00B75BD4" w:rsidRDefault="00B81EAA" w:rsidP="00D30622">
      <w:pPr>
        <w:spacing w:line="360" w:lineRule="auto"/>
        <w:ind w:right="560"/>
        <w:rPr>
          <w:rFonts w:ascii="宋体" w:eastAsia="宋体" w:hAnsi="宋体"/>
          <w:color w:val="000000" w:themeColor="text1"/>
        </w:rPr>
      </w:pPr>
      <w:r w:rsidRPr="00B75BD4">
        <w:rPr>
          <w:rFonts w:ascii="黑体" w:eastAsia="黑体"/>
          <w:color w:val="000000" w:themeColor="text1"/>
          <w:szCs w:val="21"/>
        </w:rPr>
        <w:t>5.</w:t>
      </w:r>
      <w:r w:rsidR="00AB6782" w:rsidRPr="00B75BD4">
        <w:rPr>
          <w:rFonts w:ascii="黑体" w:eastAsia="黑体"/>
          <w:color w:val="000000" w:themeColor="text1"/>
          <w:szCs w:val="21"/>
        </w:rPr>
        <w:t>3</w:t>
      </w:r>
      <w:r w:rsidR="00FE6608" w:rsidRPr="00B75BD4">
        <w:rPr>
          <w:rFonts w:ascii="黑体" w:eastAsia="黑体"/>
          <w:color w:val="000000" w:themeColor="text1"/>
          <w:szCs w:val="21"/>
        </w:rPr>
        <w:t>.</w:t>
      </w:r>
      <w:r w:rsidR="000C2BDA" w:rsidRPr="00B75BD4">
        <w:rPr>
          <w:rFonts w:ascii="黑体" w:eastAsia="黑体"/>
          <w:color w:val="000000" w:themeColor="text1"/>
          <w:szCs w:val="21"/>
        </w:rPr>
        <w:t xml:space="preserve">7  </w:t>
      </w:r>
      <w:r w:rsidRPr="00B75BD4">
        <w:rPr>
          <w:rFonts w:ascii="宋体" w:eastAsia="宋体" w:hAnsi="宋体" w:hint="eastAsia"/>
          <w:color w:val="000000" w:themeColor="text1"/>
        </w:rPr>
        <w:t>开展环境卫生宣传和健康教育活动，倡导爱护环境、讲究卫生的良好风尚。</w:t>
      </w:r>
    </w:p>
    <w:p w:rsidR="00D0376D" w:rsidRPr="00B75BD4" w:rsidRDefault="00746D6A" w:rsidP="00D3062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w:t>
      </w:r>
      <w:r w:rsidR="00AB6782" w:rsidRPr="00B75BD4">
        <w:rPr>
          <w:rFonts w:ascii="黑体" w:eastAsia="黑体"/>
          <w:color w:val="000000" w:themeColor="text1"/>
          <w:szCs w:val="21"/>
        </w:rPr>
        <w:t>3</w:t>
      </w:r>
      <w:r w:rsidRPr="00B75BD4">
        <w:rPr>
          <w:rFonts w:ascii="黑体" w:eastAsia="黑体"/>
          <w:color w:val="000000" w:themeColor="text1"/>
          <w:szCs w:val="21"/>
        </w:rPr>
        <w:t>.</w:t>
      </w:r>
      <w:r w:rsidR="000C2BDA" w:rsidRPr="00B75BD4">
        <w:rPr>
          <w:rFonts w:ascii="黑体" w:eastAsia="黑体"/>
          <w:color w:val="000000" w:themeColor="text1"/>
          <w:szCs w:val="21"/>
        </w:rPr>
        <w:t xml:space="preserve">8  </w:t>
      </w:r>
      <w:r w:rsidRPr="00B75BD4">
        <w:rPr>
          <w:rFonts w:ascii="宋体" w:eastAsia="宋体" w:hAnsi="宋体" w:hint="eastAsia"/>
          <w:color w:val="000000" w:themeColor="text1"/>
        </w:rPr>
        <w:t>保洁、消毒、消杀时应</w:t>
      </w:r>
      <w:r w:rsidR="00AB135D" w:rsidRPr="00B75BD4">
        <w:rPr>
          <w:rFonts w:ascii="宋体" w:eastAsia="宋体" w:hAnsi="宋体" w:hint="eastAsia"/>
          <w:color w:val="000000" w:themeColor="text1"/>
        </w:rPr>
        <w:t>选</w:t>
      </w:r>
      <w:proofErr w:type="gramStart"/>
      <w:r w:rsidR="00AB135D" w:rsidRPr="00B75BD4">
        <w:rPr>
          <w:rFonts w:ascii="宋体" w:eastAsia="宋体" w:hAnsi="宋体" w:hint="eastAsia"/>
          <w:color w:val="000000" w:themeColor="text1"/>
        </w:rPr>
        <w:t>择符合</w:t>
      </w:r>
      <w:proofErr w:type="gramEnd"/>
      <w:r w:rsidR="00AB135D" w:rsidRPr="00B75BD4">
        <w:rPr>
          <w:rFonts w:ascii="宋体" w:eastAsia="宋体" w:hAnsi="宋体" w:hint="eastAsia"/>
          <w:color w:val="000000" w:themeColor="text1"/>
        </w:rPr>
        <w:t>国家规定的</w:t>
      </w:r>
      <w:r w:rsidRPr="00B75BD4">
        <w:rPr>
          <w:rFonts w:ascii="宋体" w:eastAsia="宋体" w:hAnsi="宋体" w:hint="eastAsia"/>
          <w:color w:val="000000" w:themeColor="text1"/>
        </w:rPr>
        <w:t>清洁剂和药剂</w:t>
      </w:r>
      <w:r w:rsidR="00AB135D" w:rsidRPr="00B75BD4">
        <w:rPr>
          <w:rFonts w:ascii="宋体" w:eastAsia="宋体" w:hAnsi="宋体" w:hint="eastAsia"/>
          <w:color w:val="000000" w:themeColor="text1"/>
        </w:rPr>
        <w:t>，确保安全、有效、环保</w:t>
      </w:r>
      <w:r w:rsidRPr="00B75BD4">
        <w:rPr>
          <w:rFonts w:ascii="宋体" w:eastAsia="宋体" w:hAnsi="宋体" w:hint="eastAsia"/>
          <w:color w:val="000000" w:themeColor="text1"/>
        </w:rPr>
        <w:t>。</w:t>
      </w:r>
    </w:p>
    <w:p w:rsidR="000D3EDD" w:rsidRPr="00B75BD4" w:rsidRDefault="005817DB" w:rsidP="00D30622">
      <w:pPr>
        <w:spacing w:line="360" w:lineRule="auto"/>
        <w:ind w:right="560"/>
        <w:rPr>
          <w:rFonts w:ascii="黑体" w:eastAsia="黑体"/>
          <w:color w:val="000000" w:themeColor="text1"/>
          <w:szCs w:val="21"/>
        </w:rPr>
      </w:pPr>
      <w:r w:rsidRPr="00B75BD4">
        <w:rPr>
          <w:rFonts w:ascii="黑体" w:eastAsia="黑体"/>
          <w:color w:val="000000" w:themeColor="text1"/>
          <w:szCs w:val="21"/>
        </w:rPr>
        <w:t>5</w:t>
      </w:r>
      <w:r w:rsidR="000D3EDD" w:rsidRPr="00B75BD4">
        <w:rPr>
          <w:rFonts w:ascii="黑体" w:eastAsia="黑体"/>
          <w:color w:val="000000" w:themeColor="text1"/>
          <w:szCs w:val="21"/>
        </w:rPr>
        <w:t>.</w:t>
      </w:r>
      <w:r w:rsidR="00AB6782" w:rsidRPr="00B75BD4">
        <w:rPr>
          <w:rFonts w:ascii="黑体" w:eastAsia="黑体"/>
          <w:color w:val="000000" w:themeColor="text1"/>
          <w:szCs w:val="21"/>
        </w:rPr>
        <w:t xml:space="preserve">4  </w:t>
      </w:r>
      <w:r w:rsidR="000D3EDD" w:rsidRPr="00B75BD4">
        <w:rPr>
          <w:rFonts w:ascii="黑体" w:eastAsia="黑体" w:hint="eastAsia"/>
          <w:color w:val="000000" w:themeColor="text1"/>
          <w:szCs w:val="21"/>
        </w:rPr>
        <w:t>绿化</w:t>
      </w:r>
      <w:r w:rsidR="00EE337C" w:rsidRPr="00B75BD4">
        <w:rPr>
          <w:rFonts w:ascii="黑体" w:eastAsia="黑体" w:hint="eastAsia"/>
          <w:color w:val="000000" w:themeColor="text1"/>
          <w:szCs w:val="21"/>
        </w:rPr>
        <w:t>养护</w:t>
      </w:r>
    </w:p>
    <w:p w:rsidR="00F62CE8" w:rsidRPr="00B75BD4" w:rsidRDefault="004F0DFA" w:rsidP="00D30622">
      <w:pPr>
        <w:spacing w:line="360" w:lineRule="auto"/>
        <w:ind w:right="560"/>
        <w:rPr>
          <w:rFonts w:ascii="黑体" w:eastAsia="黑体"/>
          <w:color w:val="000000" w:themeColor="text1"/>
          <w:szCs w:val="21"/>
        </w:rPr>
      </w:pPr>
      <w:r w:rsidRPr="00B75BD4">
        <w:rPr>
          <w:rFonts w:ascii="黑体" w:eastAsia="黑体"/>
          <w:color w:val="000000" w:themeColor="text1"/>
          <w:szCs w:val="21"/>
        </w:rPr>
        <w:t>5.</w:t>
      </w:r>
      <w:r w:rsidR="00AB6782" w:rsidRPr="00B75BD4">
        <w:rPr>
          <w:rFonts w:ascii="黑体" w:eastAsia="黑体"/>
          <w:color w:val="000000" w:themeColor="text1"/>
          <w:szCs w:val="21"/>
        </w:rPr>
        <w:t>4</w:t>
      </w:r>
      <w:r w:rsidRPr="00B75BD4">
        <w:rPr>
          <w:rFonts w:ascii="黑体" w:eastAsia="黑体"/>
          <w:color w:val="000000" w:themeColor="text1"/>
          <w:szCs w:val="21"/>
        </w:rPr>
        <w:t>.</w:t>
      </w:r>
      <w:r w:rsidR="00F62CE8" w:rsidRPr="00B75BD4">
        <w:rPr>
          <w:rFonts w:ascii="黑体" w:eastAsia="黑体"/>
          <w:color w:val="000000" w:themeColor="text1"/>
          <w:szCs w:val="21"/>
        </w:rPr>
        <w:t xml:space="preserve">1  </w:t>
      </w:r>
      <w:r w:rsidR="00746D6A" w:rsidRPr="00B75BD4">
        <w:rPr>
          <w:rFonts w:asciiTheme="minorEastAsia" w:hAnsiTheme="minorEastAsia" w:hint="eastAsia"/>
          <w:color w:val="000000" w:themeColor="text1"/>
          <w:szCs w:val="21"/>
        </w:rPr>
        <w:t>定期修剪，保持外形美观，花叶正常，无枯枝枯叶。</w:t>
      </w:r>
    </w:p>
    <w:p w:rsidR="003E70CB" w:rsidRPr="00B75BD4" w:rsidRDefault="008C49FA" w:rsidP="00D3062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5.</w:t>
      </w:r>
      <w:r w:rsidR="00AB6782" w:rsidRPr="00B75BD4">
        <w:rPr>
          <w:rFonts w:ascii="黑体" w:eastAsia="黑体"/>
          <w:color w:val="000000" w:themeColor="text1"/>
          <w:szCs w:val="21"/>
        </w:rPr>
        <w:t>4</w:t>
      </w:r>
      <w:r w:rsidRPr="00B75BD4">
        <w:rPr>
          <w:rFonts w:ascii="黑体" w:eastAsia="黑体"/>
          <w:color w:val="000000" w:themeColor="text1"/>
          <w:szCs w:val="21"/>
        </w:rPr>
        <w:t xml:space="preserve">.2  </w:t>
      </w:r>
      <w:r w:rsidR="003E70CB" w:rsidRPr="00B75BD4">
        <w:rPr>
          <w:rFonts w:asciiTheme="minorEastAsia" w:hAnsiTheme="minorEastAsia" w:hint="eastAsia"/>
          <w:color w:val="000000" w:themeColor="text1"/>
          <w:szCs w:val="21"/>
        </w:rPr>
        <w:t>适时施肥、浇水，保持土壤肥料、湿度适宜</w:t>
      </w:r>
      <w:r w:rsidRPr="00B75BD4">
        <w:rPr>
          <w:rFonts w:asciiTheme="minorEastAsia" w:hAnsiTheme="minorEastAsia" w:hint="eastAsia"/>
          <w:color w:val="000000" w:themeColor="text1"/>
          <w:szCs w:val="21"/>
        </w:rPr>
        <w:t>，满足绿化植物生长要求</w:t>
      </w:r>
      <w:r w:rsidR="00302F29" w:rsidRPr="00B75BD4">
        <w:rPr>
          <w:rFonts w:asciiTheme="minorEastAsia" w:hAnsiTheme="minorEastAsia" w:hint="eastAsia"/>
          <w:color w:val="000000" w:themeColor="text1"/>
          <w:szCs w:val="21"/>
        </w:rPr>
        <w:t>。</w:t>
      </w:r>
    </w:p>
    <w:p w:rsidR="008668E1" w:rsidRPr="00B75BD4" w:rsidRDefault="008668E1" w:rsidP="008668E1">
      <w:pPr>
        <w:spacing w:line="360" w:lineRule="auto"/>
        <w:rPr>
          <w:rFonts w:ascii="宋体" w:eastAsia="宋体" w:hAnsi="宋体"/>
          <w:color w:val="000000" w:themeColor="text1"/>
        </w:rPr>
      </w:pPr>
      <w:r w:rsidRPr="00B75BD4">
        <w:rPr>
          <w:rFonts w:ascii="黑体" w:eastAsia="黑体"/>
          <w:color w:val="000000" w:themeColor="text1"/>
          <w:szCs w:val="21"/>
        </w:rPr>
        <w:t>5.</w:t>
      </w:r>
      <w:r w:rsidR="00AB6782" w:rsidRPr="00B75BD4">
        <w:rPr>
          <w:rFonts w:ascii="黑体" w:eastAsia="黑体"/>
          <w:color w:val="000000" w:themeColor="text1"/>
          <w:szCs w:val="21"/>
        </w:rPr>
        <w:t>4</w:t>
      </w:r>
      <w:r w:rsidRPr="00B75BD4">
        <w:rPr>
          <w:rFonts w:ascii="黑体" w:eastAsia="黑体"/>
          <w:color w:val="000000" w:themeColor="text1"/>
          <w:szCs w:val="21"/>
        </w:rPr>
        <w:t xml:space="preserve">.3  </w:t>
      </w:r>
      <w:r w:rsidR="00746D6A" w:rsidRPr="00B75BD4">
        <w:rPr>
          <w:rFonts w:asciiTheme="minorEastAsia" w:hAnsiTheme="minorEastAsia" w:hint="eastAsia"/>
          <w:color w:val="000000" w:themeColor="text1"/>
          <w:szCs w:val="21"/>
        </w:rPr>
        <w:t>设置学生学习休闲的绿化景点，景观自然，优美，富有特色。</w:t>
      </w:r>
    </w:p>
    <w:p w:rsidR="008F3988" w:rsidRPr="00B75BD4" w:rsidRDefault="005817DB" w:rsidP="00085BD1">
      <w:pPr>
        <w:spacing w:line="360" w:lineRule="auto"/>
        <w:rPr>
          <w:rFonts w:asciiTheme="minorEastAsia" w:hAnsiTheme="minorEastAsia"/>
          <w:color w:val="000000" w:themeColor="text1"/>
          <w:szCs w:val="21"/>
        </w:rPr>
      </w:pPr>
      <w:r w:rsidRPr="00B75BD4">
        <w:rPr>
          <w:rFonts w:ascii="黑体" w:eastAsia="黑体"/>
          <w:color w:val="000000" w:themeColor="text1"/>
          <w:szCs w:val="21"/>
        </w:rPr>
        <w:t>5</w:t>
      </w:r>
      <w:r w:rsidR="002F3CDA" w:rsidRPr="00B75BD4">
        <w:rPr>
          <w:rFonts w:ascii="黑体" w:eastAsia="黑体"/>
          <w:color w:val="000000" w:themeColor="text1"/>
          <w:szCs w:val="21"/>
        </w:rPr>
        <w:t>.</w:t>
      </w:r>
      <w:r w:rsidR="00AB6782" w:rsidRPr="00B75BD4">
        <w:rPr>
          <w:rFonts w:ascii="黑体" w:eastAsia="黑体"/>
          <w:color w:val="000000" w:themeColor="text1"/>
          <w:szCs w:val="21"/>
        </w:rPr>
        <w:t>4</w:t>
      </w:r>
      <w:r w:rsidR="002F3CDA" w:rsidRPr="00B75BD4">
        <w:rPr>
          <w:rFonts w:ascii="黑体" w:eastAsia="黑体"/>
          <w:color w:val="000000" w:themeColor="text1"/>
          <w:szCs w:val="21"/>
        </w:rPr>
        <w:t>.</w:t>
      </w:r>
      <w:r w:rsidR="008668E1" w:rsidRPr="00B75BD4">
        <w:rPr>
          <w:rFonts w:ascii="黑体" w:eastAsia="黑体"/>
          <w:color w:val="000000" w:themeColor="text1"/>
          <w:szCs w:val="21"/>
        </w:rPr>
        <w:t xml:space="preserve">4  </w:t>
      </w:r>
      <w:r w:rsidR="00085BD1" w:rsidRPr="00B75BD4">
        <w:rPr>
          <w:rFonts w:asciiTheme="minorEastAsia" w:hAnsiTheme="minorEastAsia"/>
          <w:color w:val="000000" w:themeColor="text1"/>
          <w:szCs w:val="21"/>
        </w:rPr>
        <w:t>对古树名木</w:t>
      </w:r>
      <w:r w:rsidR="00085BD1" w:rsidRPr="00B75BD4">
        <w:rPr>
          <w:rFonts w:asciiTheme="minorEastAsia" w:hAnsiTheme="minorEastAsia" w:hint="eastAsia"/>
          <w:color w:val="000000" w:themeColor="text1"/>
          <w:szCs w:val="21"/>
        </w:rPr>
        <w:t>的</w:t>
      </w:r>
      <w:r w:rsidR="00085BD1" w:rsidRPr="00B75BD4">
        <w:rPr>
          <w:rFonts w:asciiTheme="minorEastAsia" w:hAnsiTheme="minorEastAsia"/>
          <w:color w:val="000000" w:themeColor="text1"/>
          <w:szCs w:val="21"/>
        </w:rPr>
        <w:t>立地环境、生长情况进行记录</w:t>
      </w:r>
      <w:r w:rsidR="00302F29" w:rsidRPr="00B75BD4">
        <w:rPr>
          <w:rFonts w:asciiTheme="minorEastAsia" w:hAnsiTheme="minorEastAsia" w:hint="eastAsia"/>
          <w:color w:val="000000" w:themeColor="text1"/>
          <w:szCs w:val="21"/>
        </w:rPr>
        <w:t>，</w:t>
      </w:r>
      <w:r w:rsidR="00085BD1" w:rsidRPr="00B75BD4">
        <w:rPr>
          <w:rFonts w:asciiTheme="minorEastAsia" w:hAnsiTheme="minorEastAsia" w:hint="eastAsia"/>
          <w:color w:val="000000" w:themeColor="text1"/>
          <w:szCs w:val="21"/>
        </w:rPr>
        <w:t>对需要保护的树种落实必要的保护措施。</w:t>
      </w:r>
    </w:p>
    <w:p w:rsidR="00477C1F" w:rsidRPr="00B75BD4" w:rsidRDefault="00C0572D" w:rsidP="00A223DD">
      <w:pPr>
        <w:spacing w:line="360" w:lineRule="auto"/>
        <w:ind w:right="560"/>
        <w:rPr>
          <w:rFonts w:ascii="Arial" w:hAnsi="Arial" w:cs="Arial"/>
          <w:color w:val="000000" w:themeColor="text1"/>
          <w:szCs w:val="21"/>
          <w:shd w:val="clear" w:color="auto" w:fill="FFFFFF"/>
        </w:rPr>
      </w:pPr>
      <w:r w:rsidRPr="00B75BD4">
        <w:rPr>
          <w:rFonts w:ascii="黑体" w:eastAsia="黑体"/>
          <w:color w:val="000000" w:themeColor="text1"/>
          <w:szCs w:val="21"/>
        </w:rPr>
        <w:t>5</w:t>
      </w:r>
      <w:r w:rsidR="0056563F" w:rsidRPr="00B75BD4">
        <w:rPr>
          <w:rFonts w:ascii="黑体" w:eastAsia="黑体"/>
          <w:color w:val="000000" w:themeColor="text1"/>
          <w:szCs w:val="21"/>
        </w:rPr>
        <w:t>.</w:t>
      </w:r>
      <w:r w:rsidR="00AB6782" w:rsidRPr="00B75BD4">
        <w:rPr>
          <w:rFonts w:ascii="黑体" w:eastAsia="黑体"/>
          <w:color w:val="000000" w:themeColor="text1"/>
          <w:szCs w:val="21"/>
        </w:rPr>
        <w:t>4</w:t>
      </w:r>
      <w:r w:rsidR="005F462D" w:rsidRPr="00B75BD4">
        <w:rPr>
          <w:rFonts w:ascii="黑体" w:eastAsia="黑体"/>
          <w:color w:val="000000" w:themeColor="text1"/>
          <w:szCs w:val="21"/>
        </w:rPr>
        <w:t>.</w:t>
      </w:r>
      <w:r w:rsidR="008C49FA" w:rsidRPr="00B75BD4">
        <w:rPr>
          <w:rFonts w:ascii="黑体" w:eastAsia="黑体"/>
          <w:color w:val="000000" w:themeColor="text1"/>
          <w:szCs w:val="21"/>
        </w:rPr>
        <w:t xml:space="preserve">5  </w:t>
      </w:r>
      <w:r w:rsidR="00746D6A" w:rsidRPr="00B75BD4">
        <w:rPr>
          <w:rFonts w:asciiTheme="minorEastAsia" w:hAnsiTheme="minorEastAsia" w:hint="eastAsia"/>
          <w:color w:val="000000" w:themeColor="text1"/>
          <w:szCs w:val="21"/>
        </w:rPr>
        <w:t>定期实施消杀防治病虫害，</w:t>
      </w:r>
      <w:r w:rsidR="00AB135D" w:rsidRPr="00B75BD4">
        <w:rPr>
          <w:rFonts w:ascii="宋体" w:eastAsia="宋体" w:hAnsi="宋体" w:hint="eastAsia"/>
          <w:color w:val="000000" w:themeColor="text1"/>
        </w:rPr>
        <w:t>应选</w:t>
      </w:r>
      <w:proofErr w:type="gramStart"/>
      <w:r w:rsidR="00AB135D" w:rsidRPr="00B75BD4">
        <w:rPr>
          <w:rFonts w:ascii="宋体" w:eastAsia="宋体" w:hAnsi="宋体" w:hint="eastAsia"/>
          <w:color w:val="000000" w:themeColor="text1"/>
        </w:rPr>
        <w:t>择符合</w:t>
      </w:r>
      <w:proofErr w:type="gramEnd"/>
      <w:r w:rsidR="00AB135D" w:rsidRPr="00B75BD4">
        <w:rPr>
          <w:rFonts w:ascii="宋体" w:eastAsia="宋体" w:hAnsi="宋体" w:hint="eastAsia"/>
          <w:color w:val="000000" w:themeColor="text1"/>
        </w:rPr>
        <w:t>国家规定的药剂，确保安全、有效、环保。</w:t>
      </w:r>
    </w:p>
    <w:p w:rsidR="00650535" w:rsidRPr="00B75BD4" w:rsidRDefault="001A370F" w:rsidP="00127276">
      <w:pPr>
        <w:pStyle w:val="1"/>
        <w:spacing w:before="0" w:after="0" w:line="360" w:lineRule="auto"/>
        <w:rPr>
          <w:rFonts w:ascii="黑体" w:eastAsia="黑体" w:hAnsi="黑体"/>
          <w:b w:val="0"/>
          <w:color w:val="000000" w:themeColor="text1"/>
          <w:sz w:val="21"/>
          <w:szCs w:val="21"/>
        </w:rPr>
      </w:pPr>
      <w:bookmarkStart w:id="7" w:name="_Toc516760462"/>
      <w:r w:rsidRPr="00B75BD4">
        <w:rPr>
          <w:rFonts w:ascii="黑体" w:eastAsia="黑体" w:hAnsi="黑体"/>
          <w:b w:val="0"/>
          <w:color w:val="000000" w:themeColor="text1"/>
          <w:sz w:val="21"/>
          <w:szCs w:val="21"/>
        </w:rPr>
        <w:t>6</w:t>
      </w:r>
      <w:r w:rsidR="001E4223" w:rsidRPr="00B75BD4">
        <w:rPr>
          <w:rFonts w:ascii="黑体" w:eastAsia="黑体" w:hAnsi="黑体"/>
          <w:b w:val="0"/>
          <w:color w:val="000000" w:themeColor="text1"/>
          <w:sz w:val="21"/>
          <w:szCs w:val="21"/>
        </w:rPr>
        <w:t xml:space="preserve">  </w:t>
      </w:r>
      <w:r w:rsidR="005C53D9" w:rsidRPr="00B75BD4">
        <w:rPr>
          <w:rFonts w:ascii="黑体" w:eastAsia="黑体" w:hAnsi="黑体" w:hint="eastAsia"/>
          <w:b w:val="0"/>
          <w:color w:val="000000" w:themeColor="text1"/>
          <w:sz w:val="21"/>
          <w:szCs w:val="21"/>
        </w:rPr>
        <w:t>专项</w:t>
      </w:r>
      <w:r w:rsidR="00CF6F79" w:rsidRPr="00B75BD4">
        <w:rPr>
          <w:rFonts w:ascii="黑体" w:eastAsia="黑体" w:hAnsi="黑体" w:hint="eastAsia"/>
          <w:b w:val="0"/>
          <w:color w:val="000000" w:themeColor="text1"/>
          <w:sz w:val="21"/>
          <w:szCs w:val="21"/>
        </w:rPr>
        <w:t>服务要求</w:t>
      </w:r>
      <w:bookmarkEnd w:id="7"/>
    </w:p>
    <w:p w:rsidR="005C53D9" w:rsidRPr="00B75BD4" w:rsidRDefault="00645970" w:rsidP="00D82CD1">
      <w:pPr>
        <w:spacing w:line="360" w:lineRule="auto"/>
        <w:ind w:right="560"/>
        <w:rPr>
          <w:rFonts w:ascii="黑体" w:eastAsia="黑体"/>
          <w:color w:val="000000" w:themeColor="text1"/>
          <w:szCs w:val="21"/>
        </w:rPr>
      </w:pPr>
      <w:r w:rsidRPr="00B75BD4">
        <w:rPr>
          <w:rFonts w:ascii="黑体" w:eastAsia="黑体"/>
          <w:color w:val="000000" w:themeColor="text1"/>
          <w:szCs w:val="21"/>
        </w:rPr>
        <w:t>6</w:t>
      </w:r>
      <w:r w:rsidR="007F50BC" w:rsidRPr="00B75BD4">
        <w:rPr>
          <w:rFonts w:ascii="黑体" w:eastAsia="黑体"/>
          <w:color w:val="000000" w:themeColor="text1"/>
          <w:szCs w:val="21"/>
        </w:rPr>
        <w:t>.1</w:t>
      </w:r>
      <w:r w:rsidR="003B56CA" w:rsidRPr="00B75BD4">
        <w:rPr>
          <w:rFonts w:ascii="黑体" w:eastAsia="黑体"/>
          <w:color w:val="000000" w:themeColor="text1"/>
          <w:szCs w:val="21"/>
        </w:rPr>
        <w:t xml:space="preserve">  </w:t>
      </w:r>
      <w:r w:rsidR="005C53D9" w:rsidRPr="00B75BD4">
        <w:rPr>
          <w:rFonts w:ascii="黑体" w:eastAsia="黑体" w:hint="eastAsia"/>
          <w:color w:val="000000" w:themeColor="text1"/>
          <w:szCs w:val="21"/>
        </w:rPr>
        <w:t>生活保障服务</w:t>
      </w:r>
    </w:p>
    <w:p w:rsidR="00D82CD1" w:rsidRPr="00B75BD4" w:rsidRDefault="005C53D9" w:rsidP="00D82CD1">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6.1.1  </w:t>
      </w:r>
      <w:r w:rsidR="00D82CD1" w:rsidRPr="00B75BD4">
        <w:rPr>
          <w:rFonts w:ascii="黑体" w:eastAsia="黑体" w:hint="eastAsia"/>
          <w:color w:val="000000" w:themeColor="text1"/>
          <w:szCs w:val="21"/>
        </w:rPr>
        <w:t>学生公寓</w:t>
      </w:r>
      <w:r w:rsidR="0035171E" w:rsidRPr="00B75BD4">
        <w:rPr>
          <w:rFonts w:ascii="黑体" w:eastAsia="黑体" w:hint="eastAsia"/>
          <w:color w:val="000000" w:themeColor="text1"/>
          <w:szCs w:val="21"/>
        </w:rPr>
        <w:t>服务</w:t>
      </w:r>
    </w:p>
    <w:p w:rsidR="003E3E41" w:rsidRPr="00B75BD4" w:rsidRDefault="00B12F18" w:rsidP="00657D9C">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lastRenderedPageBreak/>
        <w:t>6</w:t>
      </w:r>
      <w:r w:rsidR="00657D9C" w:rsidRPr="00B75BD4">
        <w:rPr>
          <w:rFonts w:ascii="黑体" w:eastAsia="黑体"/>
          <w:color w:val="000000" w:themeColor="text1"/>
          <w:szCs w:val="21"/>
        </w:rPr>
        <w:t>.1.1.</w:t>
      </w:r>
      <w:r w:rsidR="00BE6CB2" w:rsidRPr="00B75BD4">
        <w:rPr>
          <w:rFonts w:ascii="黑体" w:eastAsia="黑体"/>
          <w:color w:val="000000" w:themeColor="text1"/>
          <w:szCs w:val="21"/>
        </w:rPr>
        <w:t>1</w:t>
      </w:r>
      <w:r w:rsidR="00657D9C" w:rsidRPr="00B75BD4">
        <w:rPr>
          <w:rFonts w:ascii="黑体" w:eastAsia="黑体"/>
          <w:color w:val="000000" w:themeColor="text1"/>
          <w:szCs w:val="21"/>
        </w:rPr>
        <w:t xml:space="preserve">  </w:t>
      </w:r>
      <w:r w:rsidR="00657D9C" w:rsidRPr="00B75BD4">
        <w:rPr>
          <w:rFonts w:asciiTheme="minorEastAsia" w:hAnsiTheme="minorEastAsia" w:hint="eastAsia"/>
          <w:color w:val="000000" w:themeColor="text1"/>
          <w:szCs w:val="21"/>
        </w:rPr>
        <w:t>公寓出入口</w:t>
      </w:r>
      <w:r w:rsidR="00252A4B" w:rsidRPr="00B75BD4">
        <w:rPr>
          <w:rFonts w:asciiTheme="minorEastAsia" w:hAnsiTheme="minorEastAsia" w:hint="eastAsia"/>
          <w:color w:val="000000" w:themeColor="text1"/>
          <w:szCs w:val="21"/>
        </w:rPr>
        <w:t>应安排</w:t>
      </w:r>
      <w:r w:rsidR="00657D9C" w:rsidRPr="00B75BD4">
        <w:rPr>
          <w:rFonts w:asciiTheme="minorEastAsia" w:hAnsiTheme="minorEastAsia" w:hint="eastAsia"/>
          <w:color w:val="000000" w:themeColor="text1"/>
          <w:szCs w:val="21"/>
        </w:rPr>
        <w:t>值班人员</w:t>
      </w:r>
      <w:r w:rsidR="00657D9C" w:rsidRPr="00B75BD4">
        <w:rPr>
          <w:rFonts w:asciiTheme="minorEastAsia" w:hAnsiTheme="minorEastAsia"/>
          <w:color w:val="000000" w:themeColor="text1"/>
          <w:szCs w:val="21"/>
        </w:rPr>
        <w:t>24</w:t>
      </w:r>
      <w:r w:rsidR="000E71AA" w:rsidRPr="00B75BD4">
        <w:rPr>
          <w:rFonts w:asciiTheme="minorEastAsia" w:hAnsiTheme="minorEastAsia"/>
          <w:color w:val="000000" w:themeColor="text1"/>
          <w:szCs w:val="21"/>
        </w:rPr>
        <w:t>h</w:t>
      </w:r>
      <w:r w:rsidR="00657D9C" w:rsidRPr="00B75BD4">
        <w:rPr>
          <w:rFonts w:asciiTheme="minorEastAsia" w:hAnsiTheme="minorEastAsia" w:hint="eastAsia"/>
          <w:color w:val="000000" w:themeColor="text1"/>
          <w:szCs w:val="21"/>
        </w:rPr>
        <w:t>值班，</w:t>
      </w:r>
      <w:r w:rsidR="003E3E41" w:rsidRPr="00B75BD4">
        <w:rPr>
          <w:rFonts w:asciiTheme="minorEastAsia" w:hAnsiTheme="minorEastAsia" w:hint="eastAsia"/>
          <w:color w:val="000000" w:themeColor="text1"/>
          <w:szCs w:val="21"/>
        </w:rPr>
        <w:t>为学生提供接待、</w:t>
      </w:r>
      <w:r w:rsidR="00252A4B" w:rsidRPr="00B75BD4">
        <w:rPr>
          <w:rFonts w:asciiTheme="minorEastAsia" w:hAnsiTheme="minorEastAsia" w:hint="eastAsia"/>
          <w:color w:val="000000" w:themeColor="text1"/>
          <w:szCs w:val="21"/>
        </w:rPr>
        <w:t>报修、备用钥匙借用、代存</w:t>
      </w:r>
      <w:r w:rsidR="003E3E41" w:rsidRPr="00B75BD4">
        <w:rPr>
          <w:rFonts w:asciiTheme="minorEastAsia" w:hAnsiTheme="minorEastAsia" w:hint="eastAsia"/>
          <w:color w:val="000000" w:themeColor="text1"/>
          <w:szCs w:val="21"/>
        </w:rPr>
        <w:t>等服务。</w:t>
      </w:r>
    </w:p>
    <w:p w:rsidR="00657D9C" w:rsidRPr="00B75BD4" w:rsidRDefault="00BE6CB2" w:rsidP="00657D9C">
      <w:pPr>
        <w:spacing w:line="360" w:lineRule="auto"/>
        <w:ind w:right="560"/>
        <w:rPr>
          <w:rFonts w:ascii="宋体" w:eastAsia="宋体" w:hAnsi="宋体"/>
          <w:color w:val="000000" w:themeColor="text1"/>
        </w:rPr>
      </w:pPr>
      <w:r w:rsidRPr="00B75BD4">
        <w:rPr>
          <w:rFonts w:ascii="黑体" w:eastAsia="黑体"/>
          <w:color w:val="000000" w:themeColor="text1"/>
          <w:szCs w:val="21"/>
        </w:rPr>
        <w:t xml:space="preserve">6.1.1.2  </w:t>
      </w:r>
      <w:r w:rsidR="00162CED" w:rsidRPr="00B75BD4">
        <w:rPr>
          <w:rFonts w:hint="eastAsia"/>
          <w:color w:val="000000" w:themeColor="text1"/>
        </w:rPr>
        <w:t>对学生公寓进出楼的来访人员进行验证登记，禁止无证来访者及推销商品者进入公寓，贵重物品、大件物品出入时要核实登记。</w:t>
      </w:r>
    </w:p>
    <w:p w:rsidR="002603E9" w:rsidRPr="00B75BD4" w:rsidRDefault="004755EB" w:rsidP="00BE6CB2">
      <w:pPr>
        <w:spacing w:line="360" w:lineRule="auto"/>
        <w:ind w:right="560"/>
        <w:rPr>
          <w:rFonts w:ascii="黑体" w:eastAsia="黑体"/>
          <w:color w:val="000000" w:themeColor="text1"/>
          <w:szCs w:val="21"/>
        </w:rPr>
      </w:pPr>
      <w:r w:rsidRPr="00B75BD4">
        <w:rPr>
          <w:rFonts w:ascii="黑体" w:eastAsia="黑体"/>
          <w:color w:val="000000" w:themeColor="text1"/>
          <w:szCs w:val="21"/>
        </w:rPr>
        <w:t>6.1.1.3</w:t>
      </w:r>
      <w:r w:rsidR="00BE6CB2" w:rsidRPr="00B75BD4">
        <w:rPr>
          <w:rFonts w:ascii="黑体" w:eastAsia="黑体"/>
          <w:color w:val="000000" w:themeColor="text1"/>
          <w:szCs w:val="21"/>
        </w:rPr>
        <w:t xml:space="preserve">  </w:t>
      </w:r>
      <w:r w:rsidR="002603E9" w:rsidRPr="00B75BD4">
        <w:rPr>
          <w:rFonts w:ascii="宋体" w:eastAsia="宋体" w:hAnsi="宋体" w:hint="eastAsia"/>
          <w:color w:val="000000" w:themeColor="text1"/>
        </w:rPr>
        <w:t>收集并定期核对住宿人员基本信息，清点寝室人数，</w:t>
      </w:r>
      <w:r w:rsidR="00701B9C" w:rsidRPr="00B75BD4">
        <w:rPr>
          <w:rFonts w:ascii="宋体" w:eastAsia="宋体" w:hAnsi="宋体" w:hint="eastAsia"/>
          <w:color w:val="000000" w:themeColor="text1"/>
        </w:rPr>
        <w:t>检查并处理</w:t>
      </w:r>
      <w:r w:rsidR="002603E9" w:rsidRPr="00B75BD4">
        <w:rPr>
          <w:rFonts w:ascii="宋体" w:eastAsia="宋体" w:hAnsi="宋体"/>
          <w:color w:val="000000" w:themeColor="text1"/>
        </w:rPr>
        <w:t>冒名顶替</w:t>
      </w:r>
      <w:r w:rsidR="002603E9" w:rsidRPr="00B75BD4">
        <w:rPr>
          <w:rFonts w:ascii="宋体" w:eastAsia="宋体" w:hAnsi="宋体" w:hint="eastAsia"/>
          <w:color w:val="000000" w:themeColor="text1"/>
        </w:rPr>
        <w:t>及</w:t>
      </w:r>
      <w:r w:rsidR="002603E9" w:rsidRPr="00B75BD4">
        <w:rPr>
          <w:rFonts w:ascii="宋体" w:eastAsia="宋体" w:hAnsi="宋体"/>
          <w:color w:val="000000" w:themeColor="text1"/>
        </w:rPr>
        <w:t>外来人员留宿</w:t>
      </w:r>
      <w:r w:rsidR="002603E9" w:rsidRPr="00B75BD4">
        <w:rPr>
          <w:rFonts w:ascii="宋体" w:eastAsia="宋体" w:hAnsi="宋体" w:hint="eastAsia"/>
          <w:color w:val="000000" w:themeColor="text1"/>
        </w:rPr>
        <w:t>现象。</w:t>
      </w:r>
    </w:p>
    <w:p w:rsidR="002F042C" w:rsidRPr="00B75BD4" w:rsidRDefault="004755EB" w:rsidP="00BE6CB2">
      <w:pPr>
        <w:spacing w:line="360" w:lineRule="auto"/>
        <w:ind w:right="560"/>
        <w:rPr>
          <w:rFonts w:ascii="宋体" w:eastAsia="宋体" w:hAnsi="宋体"/>
          <w:color w:val="000000" w:themeColor="text1"/>
        </w:rPr>
      </w:pPr>
      <w:r w:rsidRPr="00B75BD4">
        <w:rPr>
          <w:rFonts w:ascii="黑体" w:eastAsia="黑体"/>
          <w:color w:val="000000" w:themeColor="text1"/>
          <w:szCs w:val="21"/>
        </w:rPr>
        <w:t>6.1.1.4</w:t>
      </w:r>
      <w:r w:rsidR="002603E9" w:rsidRPr="00B75BD4">
        <w:rPr>
          <w:rFonts w:ascii="黑体" w:eastAsia="黑体"/>
          <w:color w:val="000000" w:themeColor="text1"/>
          <w:szCs w:val="21"/>
        </w:rPr>
        <w:t xml:space="preserve">  </w:t>
      </w:r>
      <w:r w:rsidR="002603E9" w:rsidRPr="00B75BD4">
        <w:rPr>
          <w:rFonts w:hint="eastAsia"/>
          <w:color w:val="000000" w:themeColor="text1"/>
        </w:rPr>
        <w:t>建立公寓安全巡</w:t>
      </w:r>
      <w:r w:rsidR="002603E9" w:rsidRPr="00B75BD4">
        <w:rPr>
          <w:rFonts w:ascii="Calibri" w:eastAsia="宋体" w:hAnsi="Calibri" w:cs="Times New Roman" w:hint="eastAsia"/>
          <w:color w:val="000000" w:themeColor="text1"/>
        </w:rPr>
        <w:t>查制度，每日进行安全巡查，重点</w:t>
      </w:r>
      <w:r w:rsidR="002603E9" w:rsidRPr="00B75BD4">
        <w:rPr>
          <w:rFonts w:hint="eastAsia"/>
          <w:color w:val="000000" w:themeColor="text1"/>
        </w:rPr>
        <w:t>巡查楼宇</w:t>
      </w:r>
      <w:r w:rsidR="002603E9" w:rsidRPr="00B75BD4">
        <w:rPr>
          <w:rFonts w:ascii="Calibri" w:eastAsia="宋体" w:hAnsi="Calibri" w:cs="Times New Roman" w:hint="eastAsia"/>
          <w:color w:val="000000" w:themeColor="text1"/>
        </w:rPr>
        <w:t>设施、学生住宿及消防设施情况，</w:t>
      </w:r>
      <w:r w:rsidR="00463BC6" w:rsidRPr="00B75BD4">
        <w:rPr>
          <w:rFonts w:ascii="Calibri" w:eastAsia="宋体" w:hAnsi="Calibri" w:cs="Times New Roman" w:hint="eastAsia"/>
          <w:color w:val="000000" w:themeColor="text1"/>
        </w:rPr>
        <w:t>制止</w:t>
      </w:r>
      <w:r w:rsidR="00F7714E" w:rsidRPr="00B75BD4">
        <w:rPr>
          <w:rFonts w:ascii="Calibri" w:eastAsia="宋体" w:hAnsi="Calibri" w:cs="Times New Roman" w:hint="eastAsia"/>
          <w:color w:val="000000" w:themeColor="text1"/>
        </w:rPr>
        <w:t>违章用电、</w:t>
      </w:r>
      <w:r w:rsidR="00D93698" w:rsidRPr="00B75BD4">
        <w:rPr>
          <w:rFonts w:ascii="宋体" w:eastAsia="宋体" w:hAnsi="宋体" w:hint="eastAsia"/>
          <w:color w:val="000000" w:themeColor="text1"/>
        </w:rPr>
        <w:t>焚烧、乱贴乱</w:t>
      </w:r>
      <w:r w:rsidR="0079677D" w:rsidRPr="00B75BD4">
        <w:rPr>
          <w:rFonts w:ascii="宋体" w:eastAsia="宋体" w:hAnsi="宋体" w:hint="eastAsia"/>
          <w:color w:val="000000" w:themeColor="text1"/>
        </w:rPr>
        <w:t>划</w:t>
      </w:r>
      <w:r w:rsidR="00D93698" w:rsidRPr="00B75BD4">
        <w:rPr>
          <w:rFonts w:ascii="宋体" w:eastAsia="宋体" w:hAnsi="宋体" w:hint="eastAsia"/>
          <w:color w:val="000000" w:themeColor="text1"/>
        </w:rPr>
        <w:t>等</w:t>
      </w:r>
      <w:r w:rsidR="00463BC6" w:rsidRPr="00B75BD4">
        <w:rPr>
          <w:rFonts w:ascii="宋体" w:eastAsia="宋体" w:hAnsi="宋体" w:hint="eastAsia"/>
          <w:color w:val="000000" w:themeColor="text1"/>
        </w:rPr>
        <w:t>行为。</w:t>
      </w:r>
    </w:p>
    <w:p w:rsidR="002603E9" w:rsidRPr="00B75BD4" w:rsidRDefault="002F042C" w:rsidP="00BE6CB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6.1.1.5  </w:t>
      </w:r>
      <w:r w:rsidRPr="00B75BD4">
        <w:rPr>
          <w:rFonts w:hint="eastAsia"/>
          <w:color w:val="000000" w:themeColor="text1"/>
        </w:rPr>
        <w:t>应根据学校学生公寓住宿相关规定，按照双方约定，对学生文明安全住宿行为进行宣贯。</w:t>
      </w:r>
    </w:p>
    <w:p w:rsidR="002603E9" w:rsidRPr="00B75BD4" w:rsidRDefault="004755EB" w:rsidP="00BE6CB2">
      <w:pPr>
        <w:spacing w:line="360" w:lineRule="auto"/>
        <w:ind w:right="560"/>
        <w:rPr>
          <w:rFonts w:ascii="黑体" w:eastAsia="黑体"/>
          <w:color w:val="000000" w:themeColor="text1"/>
          <w:szCs w:val="21"/>
        </w:rPr>
      </w:pPr>
      <w:r w:rsidRPr="00B75BD4">
        <w:rPr>
          <w:rFonts w:ascii="黑体" w:eastAsia="黑体"/>
          <w:color w:val="000000" w:themeColor="text1"/>
          <w:szCs w:val="21"/>
        </w:rPr>
        <w:t>6.1.1.</w:t>
      </w:r>
      <w:r w:rsidR="002F042C" w:rsidRPr="00B75BD4">
        <w:rPr>
          <w:rFonts w:ascii="黑体" w:eastAsia="黑体"/>
          <w:color w:val="000000" w:themeColor="text1"/>
          <w:szCs w:val="21"/>
        </w:rPr>
        <w:t xml:space="preserve">6  </w:t>
      </w:r>
      <w:r w:rsidR="00CF1135" w:rsidRPr="00B75BD4">
        <w:rPr>
          <w:rFonts w:ascii="宋体" w:eastAsia="宋体" w:hAnsi="宋体" w:hint="eastAsia"/>
          <w:color w:val="000000" w:themeColor="text1"/>
        </w:rPr>
        <w:t>提供便民服务</w:t>
      </w:r>
      <w:r w:rsidR="00EF7245" w:rsidRPr="00B75BD4">
        <w:rPr>
          <w:rFonts w:ascii="宋体" w:eastAsia="宋体" w:hAnsi="宋体" w:hint="eastAsia"/>
          <w:color w:val="000000" w:themeColor="text1"/>
        </w:rPr>
        <w:t>及</w:t>
      </w:r>
      <w:r w:rsidR="00CF1135" w:rsidRPr="00B75BD4">
        <w:rPr>
          <w:rFonts w:ascii="宋体" w:eastAsia="宋体" w:hAnsi="宋体" w:hint="eastAsia"/>
          <w:color w:val="000000" w:themeColor="text1"/>
        </w:rPr>
        <w:t>爱心服务，有针对性的</w:t>
      </w:r>
      <w:r w:rsidR="006772CB" w:rsidRPr="00B75BD4">
        <w:rPr>
          <w:rFonts w:ascii="宋体" w:eastAsia="宋体" w:hAnsi="宋体" w:hint="eastAsia"/>
          <w:color w:val="000000" w:themeColor="text1"/>
        </w:rPr>
        <w:t>对学生提供</w:t>
      </w:r>
      <w:r w:rsidR="00CF1135" w:rsidRPr="00B75BD4">
        <w:rPr>
          <w:rFonts w:ascii="宋体" w:eastAsia="宋体" w:hAnsi="宋体" w:hint="eastAsia"/>
          <w:color w:val="000000" w:themeColor="text1"/>
        </w:rPr>
        <w:t>重点关怀和帮助</w:t>
      </w:r>
      <w:r w:rsidR="006772CB" w:rsidRPr="00B75BD4">
        <w:rPr>
          <w:rFonts w:ascii="宋体" w:eastAsia="宋体" w:hAnsi="宋体" w:hint="eastAsia"/>
          <w:color w:val="000000" w:themeColor="text1"/>
        </w:rPr>
        <w:t>。</w:t>
      </w:r>
    </w:p>
    <w:p w:rsidR="00AD4BA8" w:rsidRPr="00B75BD4" w:rsidRDefault="004755EB" w:rsidP="00D82CD1">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6.1.1.</w:t>
      </w:r>
      <w:r w:rsidR="002F042C" w:rsidRPr="00B75BD4">
        <w:rPr>
          <w:rFonts w:ascii="黑体" w:eastAsia="黑体"/>
          <w:color w:val="000000" w:themeColor="text1"/>
          <w:szCs w:val="21"/>
        </w:rPr>
        <w:t xml:space="preserve">7  </w:t>
      </w:r>
      <w:r w:rsidR="00154B08" w:rsidRPr="00B75BD4">
        <w:rPr>
          <w:rFonts w:asciiTheme="minorEastAsia" w:hAnsiTheme="minorEastAsia" w:hint="eastAsia"/>
          <w:color w:val="000000" w:themeColor="text1"/>
          <w:szCs w:val="21"/>
        </w:rPr>
        <w:t>宜</w:t>
      </w:r>
      <w:r w:rsidR="00CF1135" w:rsidRPr="00B75BD4">
        <w:rPr>
          <w:rFonts w:asciiTheme="minorEastAsia" w:hAnsiTheme="minorEastAsia" w:hint="eastAsia"/>
          <w:color w:val="000000" w:themeColor="text1"/>
          <w:szCs w:val="21"/>
        </w:rPr>
        <w:t>结合学校文化特色，</w:t>
      </w:r>
      <w:r w:rsidR="003746B0" w:rsidRPr="00B75BD4">
        <w:rPr>
          <w:rFonts w:asciiTheme="minorEastAsia" w:hAnsiTheme="minorEastAsia" w:hint="eastAsia"/>
          <w:color w:val="000000" w:themeColor="text1"/>
          <w:szCs w:val="21"/>
        </w:rPr>
        <w:t>开展</w:t>
      </w:r>
      <w:r w:rsidR="00CF1135" w:rsidRPr="00B75BD4">
        <w:rPr>
          <w:rFonts w:asciiTheme="minorEastAsia" w:hAnsiTheme="minorEastAsia" w:hint="eastAsia"/>
          <w:color w:val="000000" w:themeColor="text1"/>
          <w:szCs w:val="21"/>
        </w:rPr>
        <w:t>公益宣传或</w:t>
      </w:r>
      <w:r w:rsidR="003746B0" w:rsidRPr="00B75BD4">
        <w:rPr>
          <w:rFonts w:asciiTheme="minorEastAsia" w:hAnsiTheme="minorEastAsia" w:hint="eastAsia"/>
          <w:color w:val="000000" w:themeColor="text1"/>
          <w:szCs w:val="21"/>
        </w:rPr>
        <w:t>公寓</w:t>
      </w:r>
      <w:r w:rsidR="00CF1135" w:rsidRPr="00B75BD4">
        <w:rPr>
          <w:rFonts w:asciiTheme="minorEastAsia" w:hAnsiTheme="minorEastAsia" w:hint="eastAsia"/>
          <w:color w:val="000000" w:themeColor="text1"/>
          <w:szCs w:val="21"/>
        </w:rPr>
        <w:t>文化建设</w:t>
      </w:r>
      <w:r w:rsidR="003746B0" w:rsidRPr="00B75BD4">
        <w:rPr>
          <w:rFonts w:asciiTheme="minorEastAsia" w:hAnsiTheme="minorEastAsia" w:hint="eastAsia"/>
          <w:color w:val="000000" w:themeColor="text1"/>
          <w:szCs w:val="21"/>
        </w:rPr>
        <w:t>活动。</w:t>
      </w:r>
    </w:p>
    <w:p w:rsidR="00C9342E" w:rsidRPr="00B75BD4" w:rsidRDefault="00C9342E" w:rsidP="00C9342E">
      <w:pPr>
        <w:spacing w:line="360" w:lineRule="auto"/>
        <w:ind w:right="560"/>
        <w:rPr>
          <w:rFonts w:ascii="黑体" w:eastAsia="黑体"/>
          <w:color w:val="000000" w:themeColor="text1"/>
          <w:szCs w:val="21"/>
        </w:rPr>
      </w:pPr>
      <w:r w:rsidRPr="00B75BD4">
        <w:rPr>
          <w:rFonts w:ascii="黑体" w:eastAsia="黑体"/>
          <w:color w:val="000000" w:themeColor="text1"/>
          <w:szCs w:val="21"/>
        </w:rPr>
        <w:t>6.</w:t>
      </w:r>
      <w:r w:rsidR="004755EB" w:rsidRPr="00B75BD4">
        <w:rPr>
          <w:rFonts w:ascii="黑体" w:eastAsia="黑体"/>
          <w:color w:val="000000" w:themeColor="text1"/>
          <w:szCs w:val="21"/>
        </w:rPr>
        <w:t>1.</w:t>
      </w:r>
      <w:r w:rsidR="008D4363" w:rsidRPr="00B75BD4">
        <w:rPr>
          <w:rFonts w:ascii="黑体" w:eastAsia="黑体"/>
          <w:color w:val="000000" w:themeColor="text1"/>
          <w:szCs w:val="21"/>
        </w:rPr>
        <w:t>2</w:t>
      </w:r>
      <w:r w:rsidRPr="00B75BD4">
        <w:rPr>
          <w:rFonts w:ascii="黑体" w:eastAsia="黑体" w:hint="eastAsia"/>
          <w:color w:val="000000" w:themeColor="text1"/>
          <w:szCs w:val="21"/>
        </w:rPr>
        <w:t xml:space="preserve">  体育场馆</w:t>
      </w:r>
      <w:r w:rsidR="008673A9" w:rsidRPr="00B75BD4">
        <w:rPr>
          <w:rFonts w:ascii="黑体" w:eastAsia="黑体"/>
          <w:color w:val="000000" w:themeColor="text1"/>
          <w:szCs w:val="21"/>
        </w:rPr>
        <w:t>/</w:t>
      </w:r>
      <w:r w:rsidR="00A04E8E" w:rsidRPr="00B75BD4">
        <w:rPr>
          <w:rFonts w:ascii="黑体" w:eastAsia="黑体" w:hint="eastAsia"/>
          <w:color w:val="000000" w:themeColor="text1"/>
          <w:szCs w:val="21"/>
        </w:rPr>
        <w:t>场地</w:t>
      </w:r>
      <w:r w:rsidR="0035171E" w:rsidRPr="00B75BD4">
        <w:rPr>
          <w:rFonts w:ascii="黑体" w:eastAsia="黑体" w:hint="eastAsia"/>
          <w:color w:val="000000" w:themeColor="text1"/>
          <w:szCs w:val="21"/>
        </w:rPr>
        <w:t>服务</w:t>
      </w:r>
    </w:p>
    <w:p w:rsidR="00C9342E" w:rsidRPr="00B75BD4" w:rsidRDefault="004755EB" w:rsidP="00C9342E">
      <w:pPr>
        <w:spacing w:line="360" w:lineRule="auto"/>
        <w:ind w:right="560"/>
        <w:rPr>
          <w:color w:val="000000" w:themeColor="text1"/>
        </w:rPr>
      </w:pPr>
      <w:r w:rsidRPr="00B75BD4">
        <w:rPr>
          <w:rFonts w:ascii="黑体" w:eastAsia="黑体"/>
          <w:color w:val="000000" w:themeColor="text1"/>
          <w:szCs w:val="21"/>
        </w:rPr>
        <w:t>6.1.2</w:t>
      </w:r>
      <w:r w:rsidR="00C9342E" w:rsidRPr="00B75BD4">
        <w:rPr>
          <w:rFonts w:ascii="黑体" w:eastAsia="黑体"/>
          <w:color w:val="000000" w:themeColor="text1"/>
          <w:szCs w:val="21"/>
        </w:rPr>
        <w:t xml:space="preserve">.1 </w:t>
      </w:r>
      <w:r w:rsidR="00C9342E" w:rsidRPr="00B75BD4">
        <w:rPr>
          <w:color w:val="000000" w:themeColor="text1"/>
        </w:rPr>
        <w:t xml:space="preserve"> </w:t>
      </w:r>
      <w:r w:rsidR="009429FD" w:rsidRPr="00B75BD4">
        <w:rPr>
          <w:rFonts w:ascii="宋体" w:eastAsia="宋体" w:hAnsi="宋体" w:hint="eastAsia"/>
          <w:color w:val="000000" w:themeColor="text1"/>
        </w:rPr>
        <w:t>按规定时间开馆、闭馆，</w:t>
      </w:r>
      <w:r w:rsidR="000B69E1" w:rsidRPr="00B75BD4">
        <w:rPr>
          <w:rFonts w:ascii="宋体" w:eastAsia="宋体" w:hAnsi="宋体" w:hint="eastAsia"/>
          <w:color w:val="000000" w:themeColor="text1"/>
        </w:rPr>
        <w:t>维护公共安全和场馆</w:t>
      </w:r>
      <w:r w:rsidR="00A04E8E" w:rsidRPr="00B75BD4">
        <w:rPr>
          <w:rFonts w:ascii="宋体" w:eastAsia="宋体" w:hAnsi="宋体"/>
          <w:color w:val="000000" w:themeColor="text1"/>
        </w:rPr>
        <w:t>/场地</w:t>
      </w:r>
      <w:r w:rsidR="000B69E1" w:rsidRPr="00B75BD4">
        <w:rPr>
          <w:rFonts w:ascii="宋体" w:eastAsia="宋体" w:hAnsi="宋体" w:hint="eastAsia"/>
          <w:color w:val="000000" w:themeColor="text1"/>
        </w:rPr>
        <w:t>秩序，协调场馆</w:t>
      </w:r>
      <w:r w:rsidR="00A04E8E" w:rsidRPr="00B75BD4">
        <w:rPr>
          <w:rFonts w:ascii="宋体" w:eastAsia="宋体" w:hAnsi="宋体"/>
          <w:color w:val="000000" w:themeColor="text1"/>
        </w:rPr>
        <w:t>/场地</w:t>
      </w:r>
      <w:r w:rsidR="000B69E1" w:rsidRPr="00B75BD4">
        <w:rPr>
          <w:rFonts w:ascii="宋体" w:eastAsia="宋体" w:hAnsi="宋体" w:hint="eastAsia"/>
          <w:color w:val="000000" w:themeColor="text1"/>
        </w:rPr>
        <w:t>的分配使用</w:t>
      </w:r>
      <w:r w:rsidR="00C9342E" w:rsidRPr="00B75BD4">
        <w:rPr>
          <w:rFonts w:hint="eastAsia"/>
          <w:color w:val="000000" w:themeColor="text1"/>
        </w:rPr>
        <w:t>。</w:t>
      </w:r>
    </w:p>
    <w:p w:rsidR="00C9342E" w:rsidRPr="00B75BD4" w:rsidRDefault="004755EB" w:rsidP="00C9342E">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6.1.2</w:t>
      </w:r>
      <w:r w:rsidR="00C9342E" w:rsidRPr="00B75BD4">
        <w:rPr>
          <w:rFonts w:ascii="黑体" w:eastAsia="黑体"/>
          <w:color w:val="000000" w:themeColor="text1"/>
          <w:szCs w:val="21"/>
        </w:rPr>
        <w:t xml:space="preserve">.2 </w:t>
      </w:r>
      <w:r w:rsidR="00C9342E" w:rsidRPr="00B75BD4">
        <w:rPr>
          <w:color w:val="000000" w:themeColor="text1"/>
        </w:rPr>
        <w:t xml:space="preserve"> </w:t>
      </w:r>
      <w:r w:rsidR="009429FD" w:rsidRPr="00B75BD4">
        <w:rPr>
          <w:rFonts w:ascii="宋体" w:eastAsia="宋体" w:hAnsi="宋体" w:hint="eastAsia"/>
          <w:color w:val="000000" w:themeColor="text1"/>
        </w:rPr>
        <w:t>对场馆</w:t>
      </w:r>
      <w:r w:rsidR="00A04E8E" w:rsidRPr="00B75BD4">
        <w:rPr>
          <w:rFonts w:ascii="宋体" w:eastAsia="宋体" w:hAnsi="宋体"/>
          <w:color w:val="000000" w:themeColor="text1"/>
        </w:rPr>
        <w:t>/场地</w:t>
      </w:r>
      <w:r w:rsidR="009429FD" w:rsidRPr="00B75BD4">
        <w:rPr>
          <w:rFonts w:ascii="宋体" w:eastAsia="宋体" w:hAnsi="宋体" w:hint="eastAsia"/>
          <w:color w:val="000000" w:themeColor="text1"/>
        </w:rPr>
        <w:t>配套设施实施检查维修和养护，保持良好运行状态</w:t>
      </w:r>
      <w:r w:rsidR="00701B9C" w:rsidRPr="00B75BD4">
        <w:rPr>
          <w:rFonts w:asciiTheme="minorEastAsia" w:hAnsiTheme="minorEastAsia" w:hint="eastAsia"/>
          <w:color w:val="000000" w:themeColor="text1"/>
          <w:szCs w:val="21"/>
        </w:rPr>
        <w:t>，发现问题</w:t>
      </w:r>
      <w:r w:rsidR="00700239" w:rsidRPr="00B75BD4">
        <w:rPr>
          <w:rFonts w:asciiTheme="minorEastAsia" w:hAnsiTheme="minorEastAsia" w:hint="eastAsia"/>
          <w:color w:val="000000" w:themeColor="text1"/>
          <w:szCs w:val="21"/>
        </w:rPr>
        <w:t>立即处理</w:t>
      </w:r>
      <w:r w:rsidR="00C9342E" w:rsidRPr="00B75BD4">
        <w:rPr>
          <w:rFonts w:asciiTheme="minorEastAsia" w:hAnsiTheme="minorEastAsia" w:hint="eastAsia"/>
          <w:color w:val="000000" w:themeColor="text1"/>
          <w:szCs w:val="21"/>
        </w:rPr>
        <w:t>。</w:t>
      </w:r>
    </w:p>
    <w:p w:rsidR="00B645A2" w:rsidRPr="00B75BD4" w:rsidRDefault="00B645A2" w:rsidP="00C9342E">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 xml:space="preserve">6.1.2.3  </w:t>
      </w:r>
      <w:r w:rsidRPr="00B75BD4">
        <w:rPr>
          <w:rFonts w:hint="eastAsia"/>
          <w:color w:val="000000" w:themeColor="text1"/>
        </w:rPr>
        <w:t>协助</w:t>
      </w:r>
      <w:r w:rsidRPr="00B75BD4">
        <w:rPr>
          <w:rFonts w:ascii="Calibri" w:eastAsia="宋体" w:hAnsi="Calibri" w:cs="Times New Roman" w:hint="eastAsia"/>
          <w:color w:val="000000" w:themeColor="text1"/>
        </w:rPr>
        <w:t>学校</w:t>
      </w:r>
      <w:r w:rsidRPr="00B75BD4">
        <w:rPr>
          <w:rFonts w:hint="eastAsia"/>
          <w:color w:val="000000" w:themeColor="text1"/>
        </w:rPr>
        <w:t>检查水电、燃气、消防、安保、供热、应急设施和疏散系统、急救系统配置是否合理。</w:t>
      </w:r>
    </w:p>
    <w:p w:rsidR="00C9342E" w:rsidRPr="00B75BD4" w:rsidRDefault="004755EB" w:rsidP="00C9342E">
      <w:pPr>
        <w:spacing w:line="360" w:lineRule="auto"/>
        <w:ind w:right="560"/>
        <w:rPr>
          <w:color w:val="000000" w:themeColor="text1"/>
        </w:rPr>
      </w:pPr>
      <w:r w:rsidRPr="00B75BD4">
        <w:rPr>
          <w:rFonts w:ascii="黑体" w:eastAsia="黑体"/>
          <w:color w:val="000000" w:themeColor="text1"/>
          <w:szCs w:val="21"/>
        </w:rPr>
        <w:t>6.1.2</w:t>
      </w:r>
      <w:r w:rsidR="00C9342E" w:rsidRPr="00B75BD4">
        <w:rPr>
          <w:rFonts w:ascii="黑体" w:eastAsia="黑体"/>
          <w:color w:val="000000" w:themeColor="text1"/>
          <w:szCs w:val="21"/>
        </w:rPr>
        <w:t>.</w:t>
      </w:r>
      <w:r w:rsidR="00B645A2" w:rsidRPr="00B75BD4">
        <w:rPr>
          <w:rFonts w:ascii="黑体" w:eastAsia="黑体"/>
          <w:color w:val="000000" w:themeColor="text1"/>
          <w:szCs w:val="21"/>
        </w:rPr>
        <w:t xml:space="preserve">4  </w:t>
      </w:r>
      <w:r w:rsidR="00746D6A" w:rsidRPr="00B75BD4">
        <w:rPr>
          <w:rFonts w:ascii="Calibri" w:eastAsia="宋体" w:hAnsi="Calibri" w:cs="Times New Roman" w:hint="eastAsia"/>
          <w:color w:val="000000" w:themeColor="text1"/>
        </w:rPr>
        <w:t>协助学校</w:t>
      </w:r>
      <w:r w:rsidR="00C9342E" w:rsidRPr="00B75BD4">
        <w:rPr>
          <w:rFonts w:ascii="Calibri" w:eastAsia="宋体" w:hAnsi="Calibri" w:cs="Times New Roman" w:hint="eastAsia"/>
          <w:color w:val="000000" w:themeColor="text1"/>
        </w:rPr>
        <w:t>设置安全警示标志，针对大型活动确定相关场馆</w:t>
      </w:r>
      <w:r w:rsidR="0036625A" w:rsidRPr="00B75BD4">
        <w:rPr>
          <w:rFonts w:ascii="宋体" w:eastAsia="宋体" w:hAnsi="宋体"/>
          <w:color w:val="000000" w:themeColor="text1"/>
        </w:rPr>
        <w:t>/场地</w:t>
      </w:r>
      <w:r w:rsidR="00C9342E" w:rsidRPr="00B75BD4">
        <w:rPr>
          <w:rFonts w:ascii="Calibri" w:eastAsia="宋体" w:hAnsi="Calibri" w:cs="Times New Roman" w:hint="eastAsia"/>
          <w:color w:val="000000" w:themeColor="text1"/>
        </w:rPr>
        <w:t>使用安全</w:t>
      </w:r>
      <w:r w:rsidR="00C9342E" w:rsidRPr="00B75BD4">
        <w:rPr>
          <w:rFonts w:hint="eastAsia"/>
          <w:color w:val="000000" w:themeColor="text1"/>
        </w:rPr>
        <w:t>要求</w:t>
      </w:r>
      <w:r w:rsidR="00C9342E" w:rsidRPr="00B75BD4">
        <w:rPr>
          <w:rFonts w:asciiTheme="minorEastAsia" w:hAnsiTheme="minorEastAsia" w:hint="eastAsia"/>
          <w:color w:val="000000" w:themeColor="text1"/>
          <w:szCs w:val="21"/>
        </w:rPr>
        <w:t>。</w:t>
      </w:r>
    </w:p>
    <w:p w:rsidR="00C9342E" w:rsidRPr="00B75BD4" w:rsidRDefault="004755EB" w:rsidP="00C9342E">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6.1.2</w:t>
      </w:r>
      <w:r w:rsidR="00C9342E" w:rsidRPr="00B75BD4">
        <w:rPr>
          <w:rFonts w:ascii="黑体" w:eastAsia="黑体"/>
          <w:color w:val="000000" w:themeColor="text1"/>
          <w:szCs w:val="21"/>
        </w:rPr>
        <w:t>.</w:t>
      </w:r>
      <w:r w:rsidR="00B645A2" w:rsidRPr="00B75BD4">
        <w:rPr>
          <w:rFonts w:ascii="黑体" w:eastAsia="黑体"/>
          <w:color w:val="000000" w:themeColor="text1"/>
          <w:szCs w:val="21"/>
        </w:rPr>
        <w:t>5</w:t>
      </w:r>
      <w:r w:rsidR="00C9342E" w:rsidRPr="00B75BD4">
        <w:rPr>
          <w:rFonts w:ascii="黑体" w:eastAsia="黑体"/>
          <w:color w:val="000000" w:themeColor="text1"/>
          <w:szCs w:val="21"/>
        </w:rPr>
        <w:t xml:space="preserve">  </w:t>
      </w:r>
      <w:r w:rsidR="000B69E1" w:rsidRPr="00B75BD4">
        <w:rPr>
          <w:rFonts w:ascii="宋体" w:eastAsia="宋体" w:hAnsi="宋体" w:hint="eastAsia"/>
          <w:color w:val="000000" w:themeColor="text1"/>
        </w:rPr>
        <w:t>体育场馆</w:t>
      </w:r>
      <w:r w:rsidR="00A04E8E" w:rsidRPr="00B75BD4">
        <w:rPr>
          <w:rFonts w:ascii="宋体" w:eastAsia="宋体" w:hAnsi="宋体"/>
          <w:color w:val="000000" w:themeColor="text1"/>
        </w:rPr>
        <w:t>/场地</w:t>
      </w:r>
      <w:r w:rsidR="000B69E1" w:rsidRPr="00B75BD4">
        <w:rPr>
          <w:rFonts w:ascii="宋体" w:eastAsia="宋体" w:hAnsi="宋体" w:hint="eastAsia"/>
          <w:color w:val="000000" w:themeColor="text1"/>
        </w:rPr>
        <w:t>的安全防护管理、疏散引导及标志管理应符合</w:t>
      </w:r>
      <w:r w:rsidR="000B69E1" w:rsidRPr="00B75BD4">
        <w:rPr>
          <w:rFonts w:ascii="宋体" w:eastAsia="宋体" w:hAnsi="宋体"/>
          <w:color w:val="000000" w:themeColor="text1"/>
        </w:rPr>
        <w:t>GB/T 22185-2008</w:t>
      </w:r>
      <w:r w:rsidR="000B69E1" w:rsidRPr="00B75BD4">
        <w:rPr>
          <w:rFonts w:ascii="宋体" w:eastAsia="宋体" w:hAnsi="宋体" w:hint="eastAsia"/>
          <w:color w:val="000000" w:themeColor="text1"/>
        </w:rPr>
        <w:t>要求</w:t>
      </w:r>
      <w:r w:rsidR="00C9342E" w:rsidRPr="00B75BD4">
        <w:rPr>
          <w:rFonts w:asciiTheme="minorEastAsia" w:hAnsiTheme="minorEastAsia" w:hint="eastAsia"/>
          <w:color w:val="000000" w:themeColor="text1"/>
          <w:szCs w:val="21"/>
        </w:rPr>
        <w:t>。</w:t>
      </w:r>
    </w:p>
    <w:p w:rsidR="00CA0B9A" w:rsidRPr="00B75BD4" w:rsidRDefault="004755EB" w:rsidP="00CA0B9A">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6.1.2.</w:t>
      </w:r>
      <w:r w:rsidR="00B645A2" w:rsidRPr="00B75BD4">
        <w:rPr>
          <w:rFonts w:ascii="黑体" w:eastAsia="黑体"/>
          <w:color w:val="000000" w:themeColor="text1"/>
          <w:szCs w:val="21"/>
        </w:rPr>
        <w:t xml:space="preserve">6  </w:t>
      </w:r>
      <w:r w:rsidR="00CA0B9A" w:rsidRPr="00B75BD4">
        <w:rPr>
          <w:rFonts w:asciiTheme="minorEastAsia" w:hAnsiTheme="minorEastAsia" w:hint="eastAsia"/>
          <w:color w:val="000000" w:themeColor="text1"/>
          <w:szCs w:val="21"/>
        </w:rPr>
        <w:t>按</w:t>
      </w:r>
      <w:r w:rsidR="000B2429" w:rsidRPr="00B75BD4">
        <w:rPr>
          <w:rFonts w:asciiTheme="minorEastAsia" w:hAnsiTheme="minorEastAsia" w:hint="eastAsia"/>
          <w:color w:val="000000" w:themeColor="text1"/>
          <w:szCs w:val="21"/>
        </w:rPr>
        <w:t>物业服务合同</w:t>
      </w:r>
      <w:r w:rsidR="00CA0B9A" w:rsidRPr="00B75BD4">
        <w:rPr>
          <w:rFonts w:asciiTheme="minorEastAsia" w:hAnsiTheme="minorEastAsia" w:hint="eastAsia"/>
          <w:color w:val="000000" w:themeColor="text1"/>
          <w:szCs w:val="21"/>
        </w:rPr>
        <w:t>约定提供体育场馆</w:t>
      </w:r>
      <w:r w:rsidR="0036625A" w:rsidRPr="00B75BD4">
        <w:rPr>
          <w:rFonts w:ascii="宋体" w:eastAsia="宋体" w:hAnsi="宋体"/>
          <w:color w:val="000000" w:themeColor="text1"/>
        </w:rPr>
        <w:t>/场地</w:t>
      </w:r>
      <w:r w:rsidR="00CA0B9A" w:rsidRPr="00B75BD4">
        <w:rPr>
          <w:rFonts w:asciiTheme="minorEastAsia" w:hAnsiTheme="minorEastAsia" w:hint="eastAsia"/>
          <w:color w:val="000000" w:themeColor="text1"/>
          <w:szCs w:val="21"/>
        </w:rPr>
        <w:t>的综合经营服务，协助学校对体育场馆</w:t>
      </w:r>
      <w:r w:rsidR="00A04E8E" w:rsidRPr="00B75BD4">
        <w:rPr>
          <w:rFonts w:ascii="宋体" w:eastAsia="宋体" w:hAnsi="宋体"/>
          <w:color w:val="000000" w:themeColor="text1"/>
        </w:rPr>
        <w:t>/场地</w:t>
      </w:r>
      <w:r w:rsidR="00CA0B9A" w:rsidRPr="00B75BD4">
        <w:rPr>
          <w:rFonts w:asciiTheme="minorEastAsia" w:hAnsiTheme="minorEastAsia" w:hint="eastAsia"/>
          <w:color w:val="000000" w:themeColor="text1"/>
          <w:szCs w:val="21"/>
        </w:rPr>
        <w:t>进行多功能综合开发和利用。</w:t>
      </w:r>
    </w:p>
    <w:p w:rsidR="00EE2999" w:rsidRPr="00B75BD4" w:rsidRDefault="00A50937" w:rsidP="00EE2999">
      <w:pPr>
        <w:spacing w:line="360" w:lineRule="auto"/>
        <w:ind w:right="560"/>
        <w:rPr>
          <w:rFonts w:ascii="黑体" w:eastAsia="黑体"/>
          <w:color w:val="000000" w:themeColor="text1"/>
          <w:szCs w:val="21"/>
        </w:rPr>
      </w:pPr>
      <w:r w:rsidRPr="00B75BD4">
        <w:rPr>
          <w:rFonts w:ascii="黑体" w:eastAsia="黑体"/>
          <w:color w:val="000000" w:themeColor="text1"/>
          <w:szCs w:val="21"/>
        </w:rPr>
        <w:t>6.1.3</w:t>
      </w:r>
      <w:r w:rsidRPr="00B75BD4">
        <w:rPr>
          <w:rFonts w:ascii="黑体" w:eastAsia="黑体" w:hint="eastAsia"/>
          <w:color w:val="000000" w:themeColor="text1"/>
          <w:szCs w:val="21"/>
        </w:rPr>
        <w:t xml:space="preserve">  假期服务</w:t>
      </w:r>
    </w:p>
    <w:p w:rsidR="00EE2999" w:rsidRPr="00B75BD4" w:rsidRDefault="00F80270" w:rsidP="00EE2999">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6.1.3</w:t>
      </w:r>
      <w:r w:rsidR="00EE2999" w:rsidRPr="00B75BD4">
        <w:rPr>
          <w:rFonts w:ascii="黑体" w:eastAsia="黑体"/>
          <w:color w:val="000000" w:themeColor="text1"/>
          <w:szCs w:val="21"/>
        </w:rPr>
        <w:t xml:space="preserve">.1 </w:t>
      </w:r>
      <w:r w:rsidR="0046609E" w:rsidRPr="00B75BD4">
        <w:rPr>
          <w:rFonts w:asciiTheme="minorEastAsia" w:hAnsiTheme="minorEastAsia"/>
          <w:color w:val="000000" w:themeColor="text1"/>
          <w:szCs w:val="21"/>
        </w:rPr>
        <w:t xml:space="preserve"> </w:t>
      </w:r>
      <w:r w:rsidR="006A7976" w:rsidRPr="00B75BD4">
        <w:rPr>
          <w:rFonts w:asciiTheme="minorEastAsia" w:hAnsiTheme="minorEastAsia" w:hint="eastAsia"/>
          <w:color w:val="000000" w:themeColor="text1"/>
          <w:szCs w:val="21"/>
        </w:rPr>
        <w:t>按学校要求确定是否需要封楼管理</w:t>
      </w:r>
      <w:r w:rsidR="0083467D" w:rsidRPr="00B75BD4">
        <w:rPr>
          <w:rFonts w:asciiTheme="minorEastAsia" w:hAnsiTheme="minorEastAsia" w:hint="eastAsia"/>
          <w:color w:val="000000" w:themeColor="text1"/>
          <w:szCs w:val="21"/>
        </w:rPr>
        <w:t>，</w:t>
      </w:r>
      <w:r w:rsidR="007E42B1" w:rsidRPr="00B75BD4">
        <w:rPr>
          <w:rFonts w:asciiTheme="minorEastAsia" w:hAnsiTheme="minorEastAsia" w:hint="eastAsia"/>
          <w:color w:val="000000" w:themeColor="text1"/>
          <w:szCs w:val="21"/>
        </w:rPr>
        <w:t>封楼前</w:t>
      </w:r>
      <w:r w:rsidR="006258E2" w:rsidRPr="00B75BD4">
        <w:rPr>
          <w:rFonts w:asciiTheme="minorEastAsia" w:hAnsiTheme="minorEastAsia" w:hint="eastAsia"/>
          <w:color w:val="000000" w:themeColor="text1"/>
          <w:szCs w:val="21"/>
        </w:rPr>
        <w:t>应进行安全检查，</w:t>
      </w:r>
      <w:r w:rsidR="00A9390E" w:rsidRPr="00B75BD4">
        <w:rPr>
          <w:rFonts w:asciiTheme="minorEastAsia" w:hAnsiTheme="minorEastAsia" w:hint="eastAsia"/>
          <w:color w:val="000000" w:themeColor="text1"/>
          <w:szCs w:val="21"/>
        </w:rPr>
        <w:t>关闭门窗</w:t>
      </w:r>
      <w:r w:rsidR="0083467D" w:rsidRPr="00B75BD4">
        <w:rPr>
          <w:rFonts w:asciiTheme="minorEastAsia" w:hAnsiTheme="minorEastAsia" w:hint="eastAsia"/>
          <w:color w:val="000000" w:themeColor="text1"/>
          <w:szCs w:val="21"/>
        </w:rPr>
        <w:t>及相关</w:t>
      </w:r>
      <w:r w:rsidR="00A9390E" w:rsidRPr="00B75BD4">
        <w:rPr>
          <w:rFonts w:asciiTheme="minorEastAsia" w:hAnsiTheme="minorEastAsia" w:hint="eastAsia"/>
          <w:color w:val="000000" w:themeColor="text1"/>
          <w:szCs w:val="21"/>
        </w:rPr>
        <w:t>设施</w:t>
      </w:r>
      <w:r w:rsidR="006258E2" w:rsidRPr="00B75BD4">
        <w:rPr>
          <w:rFonts w:asciiTheme="minorEastAsia" w:hAnsiTheme="minorEastAsia" w:hint="eastAsia"/>
          <w:color w:val="000000" w:themeColor="text1"/>
          <w:szCs w:val="21"/>
        </w:rPr>
        <w:t>设备，</w:t>
      </w:r>
      <w:r w:rsidR="007E42B1" w:rsidRPr="00B75BD4">
        <w:rPr>
          <w:rFonts w:asciiTheme="minorEastAsia" w:hAnsiTheme="minorEastAsia" w:hint="eastAsia"/>
          <w:color w:val="000000" w:themeColor="text1"/>
          <w:szCs w:val="21"/>
        </w:rPr>
        <w:t>公示封楼时间及紧急进入的联系方式</w:t>
      </w:r>
      <w:r w:rsidR="006258E2" w:rsidRPr="00B75BD4">
        <w:rPr>
          <w:rFonts w:asciiTheme="minorEastAsia" w:hAnsiTheme="minorEastAsia" w:hint="eastAsia"/>
          <w:color w:val="000000" w:themeColor="text1"/>
          <w:szCs w:val="21"/>
        </w:rPr>
        <w:t>。</w:t>
      </w:r>
    </w:p>
    <w:p w:rsidR="00EE2999" w:rsidRPr="00B75BD4" w:rsidRDefault="00F80270" w:rsidP="00EE2999">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6.1.3</w:t>
      </w:r>
      <w:r w:rsidR="00EE2999" w:rsidRPr="00B75BD4">
        <w:rPr>
          <w:rFonts w:ascii="黑体" w:eastAsia="黑体"/>
          <w:color w:val="000000" w:themeColor="text1"/>
          <w:szCs w:val="21"/>
        </w:rPr>
        <w:t xml:space="preserve">.2  </w:t>
      </w:r>
      <w:r w:rsidR="00E93B76" w:rsidRPr="00B75BD4">
        <w:rPr>
          <w:rFonts w:asciiTheme="minorEastAsia" w:hAnsiTheme="minorEastAsia" w:hint="eastAsia"/>
          <w:color w:val="000000" w:themeColor="text1"/>
          <w:szCs w:val="21"/>
        </w:rPr>
        <w:t>应建立假期</w:t>
      </w:r>
      <w:r w:rsidR="00E93B76" w:rsidRPr="00B75BD4">
        <w:rPr>
          <w:rFonts w:ascii="宋体" w:eastAsia="宋体" w:hAnsi="宋体" w:cs="Times New Roman" w:hint="eastAsia"/>
          <w:color w:val="000000" w:themeColor="text1"/>
          <w:szCs w:val="21"/>
        </w:rPr>
        <w:t>安全巡</w:t>
      </w:r>
      <w:r w:rsidR="00E93B76" w:rsidRPr="00B75BD4">
        <w:rPr>
          <w:rFonts w:ascii="Calibri" w:eastAsia="宋体" w:hAnsi="Calibri" w:cs="Times New Roman" w:hint="eastAsia"/>
          <w:color w:val="000000" w:themeColor="text1"/>
        </w:rPr>
        <w:t>查制度，重点巡查已封楼宇内的设施设备</w:t>
      </w:r>
      <w:proofErr w:type="gramStart"/>
      <w:r w:rsidR="00F35F2A" w:rsidRPr="00B75BD4">
        <w:rPr>
          <w:rFonts w:ascii="Calibri" w:eastAsia="宋体" w:hAnsi="Calibri" w:cs="Times New Roman" w:hint="eastAsia"/>
          <w:color w:val="000000" w:themeColor="text1"/>
        </w:rPr>
        <w:t>及</w:t>
      </w:r>
      <w:r w:rsidR="00E93B76" w:rsidRPr="00B75BD4">
        <w:rPr>
          <w:rFonts w:ascii="Calibri" w:eastAsia="宋体" w:hAnsi="Calibri" w:cs="Times New Roman" w:hint="eastAsia"/>
          <w:color w:val="000000" w:themeColor="text1"/>
        </w:rPr>
        <w:t>集中</w:t>
      </w:r>
      <w:proofErr w:type="gramEnd"/>
      <w:r w:rsidR="00E93B76" w:rsidRPr="00B75BD4">
        <w:rPr>
          <w:rFonts w:ascii="Calibri" w:eastAsia="宋体" w:hAnsi="Calibri" w:cs="Times New Roman" w:hint="eastAsia"/>
          <w:color w:val="000000" w:themeColor="text1"/>
        </w:rPr>
        <w:t>留宿的学生公寓。</w:t>
      </w:r>
    </w:p>
    <w:p w:rsidR="00EE2999" w:rsidRPr="00B75BD4" w:rsidRDefault="00EE2999" w:rsidP="00EE2999">
      <w:pPr>
        <w:spacing w:line="360" w:lineRule="auto"/>
        <w:ind w:right="560"/>
        <w:rPr>
          <w:rFonts w:ascii="黑体" w:eastAsia="黑体"/>
          <w:color w:val="000000" w:themeColor="text1"/>
          <w:szCs w:val="21"/>
        </w:rPr>
      </w:pPr>
      <w:r w:rsidRPr="00B75BD4">
        <w:rPr>
          <w:rFonts w:ascii="黑体" w:eastAsia="黑体"/>
          <w:color w:val="000000" w:themeColor="text1"/>
          <w:szCs w:val="21"/>
        </w:rPr>
        <w:t>6.</w:t>
      </w:r>
      <w:r w:rsidR="00F80270" w:rsidRPr="00B75BD4">
        <w:rPr>
          <w:rFonts w:ascii="黑体" w:eastAsia="黑体"/>
          <w:color w:val="000000" w:themeColor="text1"/>
          <w:szCs w:val="21"/>
        </w:rPr>
        <w:t>1</w:t>
      </w:r>
      <w:r w:rsidRPr="00B75BD4">
        <w:rPr>
          <w:rFonts w:ascii="黑体" w:eastAsia="黑体"/>
          <w:color w:val="000000" w:themeColor="text1"/>
          <w:szCs w:val="21"/>
        </w:rPr>
        <w:t>.</w:t>
      </w:r>
      <w:r w:rsidR="00F80270" w:rsidRPr="00B75BD4">
        <w:rPr>
          <w:rFonts w:ascii="黑体" w:eastAsia="黑体"/>
          <w:color w:val="000000" w:themeColor="text1"/>
          <w:szCs w:val="21"/>
        </w:rPr>
        <w:t>4</w:t>
      </w:r>
      <w:r w:rsidRPr="00B75BD4">
        <w:rPr>
          <w:rFonts w:ascii="黑体" w:eastAsia="黑体"/>
          <w:color w:val="000000" w:themeColor="text1"/>
          <w:szCs w:val="21"/>
        </w:rPr>
        <w:t xml:space="preserve">  </w:t>
      </w:r>
      <w:r w:rsidR="006E25A7" w:rsidRPr="00B75BD4">
        <w:rPr>
          <w:rFonts w:ascii="黑体" w:eastAsia="黑体" w:hint="eastAsia"/>
          <w:color w:val="000000" w:themeColor="text1"/>
          <w:szCs w:val="21"/>
        </w:rPr>
        <w:t>开学迎新</w:t>
      </w:r>
      <w:r w:rsidRPr="00B75BD4">
        <w:rPr>
          <w:rFonts w:ascii="黑体" w:eastAsia="黑体" w:hint="eastAsia"/>
          <w:color w:val="000000" w:themeColor="text1"/>
          <w:szCs w:val="21"/>
        </w:rPr>
        <w:t>服务</w:t>
      </w:r>
    </w:p>
    <w:p w:rsidR="00EE2999" w:rsidRPr="00B75BD4" w:rsidRDefault="00F80270" w:rsidP="00EE2999">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6.1.4</w:t>
      </w:r>
      <w:r w:rsidR="00EE2999" w:rsidRPr="00B75BD4">
        <w:rPr>
          <w:rFonts w:ascii="黑体" w:eastAsia="黑体"/>
          <w:color w:val="000000" w:themeColor="text1"/>
          <w:szCs w:val="21"/>
        </w:rPr>
        <w:t xml:space="preserve">.1  </w:t>
      </w:r>
      <w:r w:rsidR="00EE2999" w:rsidRPr="00B75BD4">
        <w:rPr>
          <w:rFonts w:asciiTheme="minorEastAsia" w:hAnsiTheme="minorEastAsia" w:hint="eastAsia"/>
          <w:color w:val="000000" w:themeColor="text1"/>
          <w:szCs w:val="21"/>
        </w:rPr>
        <w:t>应提前完成学生入校前的准备工作，如学生公寓、教学楼、图书馆等区域的检修</w:t>
      </w:r>
      <w:proofErr w:type="gramStart"/>
      <w:r w:rsidR="00EE2999" w:rsidRPr="00B75BD4">
        <w:rPr>
          <w:rFonts w:asciiTheme="minorEastAsia" w:hAnsiTheme="minorEastAsia" w:hint="eastAsia"/>
          <w:color w:val="000000" w:themeColor="text1"/>
          <w:szCs w:val="21"/>
        </w:rPr>
        <w:t>及集中</w:t>
      </w:r>
      <w:proofErr w:type="gramEnd"/>
      <w:r w:rsidR="00EE2999" w:rsidRPr="00B75BD4">
        <w:rPr>
          <w:rFonts w:asciiTheme="minorEastAsia" w:hAnsiTheme="minorEastAsia" w:hint="eastAsia"/>
          <w:color w:val="000000" w:themeColor="text1"/>
          <w:szCs w:val="21"/>
        </w:rPr>
        <w:t>保洁工作。</w:t>
      </w:r>
    </w:p>
    <w:p w:rsidR="00EE2999" w:rsidRPr="00B75BD4" w:rsidRDefault="00F80270" w:rsidP="00EE2999">
      <w:pPr>
        <w:spacing w:line="360" w:lineRule="auto"/>
        <w:ind w:right="560"/>
        <w:rPr>
          <w:color w:val="000000" w:themeColor="text1"/>
          <w:szCs w:val="21"/>
        </w:rPr>
      </w:pPr>
      <w:r w:rsidRPr="00B75BD4">
        <w:rPr>
          <w:rFonts w:ascii="黑体" w:eastAsia="黑体"/>
          <w:color w:val="000000" w:themeColor="text1"/>
          <w:szCs w:val="21"/>
        </w:rPr>
        <w:t>6.1.4</w:t>
      </w:r>
      <w:r w:rsidR="00EE2999" w:rsidRPr="00B75BD4">
        <w:rPr>
          <w:rFonts w:ascii="黑体" w:eastAsia="黑体"/>
          <w:color w:val="000000" w:themeColor="text1"/>
          <w:szCs w:val="21"/>
        </w:rPr>
        <w:t xml:space="preserve">.2  </w:t>
      </w:r>
      <w:r w:rsidR="00EE2999" w:rsidRPr="00B75BD4">
        <w:rPr>
          <w:rFonts w:hint="eastAsia"/>
          <w:color w:val="000000" w:themeColor="text1"/>
          <w:szCs w:val="21"/>
        </w:rPr>
        <w:t>开学期间服务人员应引导和帮助学生办理入住手续，耐心回复学生咨询；配合学校做好新生生活用品打包、发放、保管等工作。</w:t>
      </w:r>
    </w:p>
    <w:p w:rsidR="00EE2999" w:rsidRPr="00B75BD4" w:rsidRDefault="00F80270" w:rsidP="00EE2999">
      <w:pPr>
        <w:spacing w:line="360" w:lineRule="auto"/>
        <w:ind w:right="560"/>
        <w:rPr>
          <w:color w:val="000000" w:themeColor="text1"/>
          <w:szCs w:val="21"/>
        </w:rPr>
      </w:pPr>
      <w:r w:rsidRPr="00B75BD4">
        <w:rPr>
          <w:rFonts w:ascii="黑体" w:eastAsia="黑体"/>
          <w:color w:val="000000" w:themeColor="text1"/>
          <w:szCs w:val="21"/>
        </w:rPr>
        <w:t>6.1.4</w:t>
      </w:r>
      <w:r w:rsidR="00EE2999" w:rsidRPr="00B75BD4">
        <w:rPr>
          <w:rFonts w:ascii="黑体" w:eastAsia="黑体"/>
          <w:color w:val="000000" w:themeColor="text1"/>
          <w:szCs w:val="21"/>
        </w:rPr>
        <w:t xml:space="preserve">.3  </w:t>
      </w:r>
      <w:r w:rsidR="00EE2999" w:rsidRPr="00B75BD4">
        <w:rPr>
          <w:rFonts w:ascii="宋体" w:eastAsia="宋体" w:hAnsi="宋体" w:hint="eastAsia"/>
          <w:color w:val="000000" w:themeColor="text1"/>
        </w:rPr>
        <w:t>宜</w:t>
      </w:r>
      <w:r w:rsidR="00EE2999" w:rsidRPr="00B75BD4">
        <w:rPr>
          <w:rFonts w:hint="eastAsia"/>
          <w:color w:val="000000" w:themeColor="text1"/>
          <w:szCs w:val="21"/>
        </w:rPr>
        <w:t>提供</w:t>
      </w:r>
      <w:r w:rsidR="00EE2999" w:rsidRPr="00B75BD4">
        <w:rPr>
          <w:rFonts w:ascii="宋体" w:eastAsia="宋体" w:hAnsi="宋体"/>
          <w:color w:val="000000" w:themeColor="text1"/>
        </w:rPr>
        <w:t>饮用水</w:t>
      </w:r>
      <w:r w:rsidR="00EE2999" w:rsidRPr="00B75BD4">
        <w:rPr>
          <w:rFonts w:ascii="宋体" w:eastAsia="宋体" w:hAnsi="宋体" w:hint="eastAsia"/>
          <w:color w:val="000000" w:themeColor="text1"/>
        </w:rPr>
        <w:t>、</w:t>
      </w:r>
      <w:r w:rsidR="00125E92" w:rsidRPr="00B75BD4">
        <w:rPr>
          <w:rFonts w:ascii="宋体" w:eastAsia="宋体" w:hAnsi="宋体" w:hint="eastAsia"/>
          <w:color w:val="000000" w:themeColor="text1"/>
        </w:rPr>
        <w:t>行李搬运工具</w:t>
      </w:r>
      <w:r w:rsidR="00FC0CFD" w:rsidRPr="00B75BD4">
        <w:rPr>
          <w:rFonts w:ascii="宋体" w:eastAsia="宋体" w:hAnsi="宋体" w:hint="eastAsia"/>
          <w:color w:val="000000" w:themeColor="text1"/>
        </w:rPr>
        <w:t>及</w:t>
      </w:r>
      <w:r w:rsidR="00EE2999" w:rsidRPr="00B75BD4">
        <w:rPr>
          <w:rFonts w:hint="eastAsia"/>
          <w:color w:val="000000" w:themeColor="text1"/>
          <w:szCs w:val="21"/>
        </w:rPr>
        <w:t>帮助学生搬运行李</w:t>
      </w:r>
      <w:r w:rsidR="00343F66" w:rsidRPr="00B75BD4">
        <w:rPr>
          <w:rFonts w:hint="eastAsia"/>
          <w:color w:val="000000" w:themeColor="text1"/>
          <w:szCs w:val="21"/>
        </w:rPr>
        <w:t>等</w:t>
      </w:r>
      <w:r w:rsidR="00EE2999" w:rsidRPr="00B75BD4">
        <w:rPr>
          <w:rFonts w:hint="eastAsia"/>
          <w:color w:val="000000" w:themeColor="text1"/>
          <w:szCs w:val="21"/>
        </w:rPr>
        <w:t>爱心服务。</w:t>
      </w:r>
    </w:p>
    <w:p w:rsidR="00EE2999" w:rsidRPr="00B75BD4" w:rsidRDefault="00F80270" w:rsidP="00EE2999">
      <w:pPr>
        <w:spacing w:line="360" w:lineRule="auto"/>
        <w:ind w:right="560"/>
        <w:rPr>
          <w:rFonts w:ascii="黑体" w:eastAsia="黑体"/>
          <w:color w:val="000000" w:themeColor="text1"/>
          <w:szCs w:val="21"/>
        </w:rPr>
      </w:pPr>
      <w:r w:rsidRPr="00B75BD4">
        <w:rPr>
          <w:rFonts w:ascii="黑体" w:eastAsia="黑体"/>
          <w:color w:val="000000" w:themeColor="text1"/>
          <w:szCs w:val="21"/>
        </w:rPr>
        <w:lastRenderedPageBreak/>
        <w:t>6.1.4</w:t>
      </w:r>
      <w:r w:rsidR="00EE2999" w:rsidRPr="00B75BD4">
        <w:rPr>
          <w:rFonts w:ascii="黑体" w:eastAsia="黑体"/>
          <w:color w:val="000000" w:themeColor="text1"/>
          <w:szCs w:val="21"/>
        </w:rPr>
        <w:t xml:space="preserve">.4  </w:t>
      </w:r>
      <w:r w:rsidR="00EE2999" w:rsidRPr="00B75BD4">
        <w:rPr>
          <w:rFonts w:hint="eastAsia"/>
          <w:color w:val="000000" w:themeColor="text1"/>
          <w:szCs w:val="21"/>
        </w:rPr>
        <w:t>应协助学校</w:t>
      </w:r>
      <w:r w:rsidR="00EE2999" w:rsidRPr="00B75BD4">
        <w:rPr>
          <w:rFonts w:asciiTheme="minorEastAsia" w:hAnsiTheme="minorEastAsia" w:hint="eastAsia"/>
          <w:color w:val="000000" w:themeColor="text1"/>
          <w:szCs w:val="21"/>
        </w:rPr>
        <w:t>对车辆实施疏导及停放管理</w:t>
      </w:r>
      <w:r w:rsidR="00EE2999" w:rsidRPr="00B75BD4">
        <w:rPr>
          <w:rFonts w:hint="eastAsia"/>
          <w:color w:val="000000" w:themeColor="text1"/>
          <w:szCs w:val="21"/>
        </w:rPr>
        <w:t>，</w:t>
      </w:r>
      <w:r w:rsidR="00EE2999" w:rsidRPr="00B75BD4">
        <w:rPr>
          <w:rFonts w:asciiTheme="minorEastAsia" w:hAnsiTheme="minorEastAsia" w:hint="eastAsia"/>
          <w:color w:val="000000" w:themeColor="text1"/>
          <w:szCs w:val="21"/>
        </w:rPr>
        <w:t>做好出口通道、安全用电、应急事故等安全防护工作。</w:t>
      </w:r>
    </w:p>
    <w:p w:rsidR="00EE2999" w:rsidRPr="00B75BD4" w:rsidRDefault="00EE2999" w:rsidP="00EE2999">
      <w:pPr>
        <w:spacing w:line="360" w:lineRule="auto"/>
        <w:ind w:right="560"/>
        <w:rPr>
          <w:rFonts w:ascii="黑体" w:eastAsia="黑体"/>
          <w:color w:val="000000" w:themeColor="text1"/>
          <w:szCs w:val="21"/>
        </w:rPr>
      </w:pPr>
      <w:r w:rsidRPr="00B75BD4">
        <w:rPr>
          <w:rFonts w:ascii="黑体" w:eastAsia="黑体"/>
          <w:color w:val="000000" w:themeColor="text1"/>
          <w:szCs w:val="21"/>
        </w:rPr>
        <w:t>6.</w:t>
      </w:r>
      <w:r w:rsidR="00F80270" w:rsidRPr="00B75BD4">
        <w:rPr>
          <w:rFonts w:ascii="黑体" w:eastAsia="黑体"/>
          <w:color w:val="000000" w:themeColor="text1"/>
          <w:szCs w:val="21"/>
        </w:rPr>
        <w:t>1</w:t>
      </w:r>
      <w:r w:rsidRPr="00B75BD4">
        <w:rPr>
          <w:rFonts w:ascii="黑体" w:eastAsia="黑体"/>
          <w:color w:val="000000" w:themeColor="text1"/>
          <w:szCs w:val="21"/>
        </w:rPr>
        <w:t>.</w:t>
      </w:r>
      <w:r w:rsidR="00F80270" w:rsidRPr="00B75BD4">
        <w:rPr>
          <w:rFonts w:ascii="黑体" w:eastAsia="黑体"/>
          <w:color w:val="000000" w:themeColor="text1"/>
          <w:szCs w:val="21"/>
        </w:rPr>
        <w:t>5</w:t>
      </w:r>
      <w:r w:rsidRPr="00B75BD4">
        <w:rPr>
          <w:rFonts w:ascii="黑体" w:eastAsia="黑体" w:hint="eastAsia"/>
          <w:color w:val="000000" w:themeColor="text1"/>
          <w:szCs w:val="21"/>
        </w:rPr>
        <w:t xml:space="preserve">  校园活动保障服务</w:t>
      </w:r>
    </w:p>
    <w:p w:rsidR="00EE2999" w:rsidRPr="00B75BD4" w:rsidRDefault="00F80270" w:rsidP="00EE2999">
      <w:pPr>
        <w:spacing w:line="360" w:lineRule="auto"/>
        <w:ind w:right="560"/>
        <w:rPr>
          <w:color w:val="000000" w:themeColor="text1"/>
        </w:rPr>
      </w:pPr>
      <w:r w:rsidRPr="00B75BD4">
        <w:rPr>
          <w:rFonts w:ascii="黑体" w:eastAsia="黑体"/>
          <w:color w:val="000000" w:themeColor="text1"/>
          <w:szCs w:val="21"/>
        </w:rPr>
        <w:t>6.1.5</w:t>
      </w:r>
      <w:r w:rsidR="00EE2999" w:rsidRPr="00B75BD4">
        <w:rPr>
          <w:rFonts w:ascii="黑体" w:eastAsia="黑体"/>
          <w:color w:val="000000" w:themeColor="text1"/>
          <w:szCs w:val="21"/>
        </w:rPr>
        <w:t xml:space="preserve">.1  </w:t>
      </w:r>
      <w:r w:rsidR="00D36841" w:rsidRPr="00B75BD4">
        <w:rPr>
          <w:rFonts w:hint="eastAsia"/>
          <w:color w:val="000000" w:themeColor="text1"/>
        </w:rPr>
        <w:t>在合同约定的前提下，物业服务企业可</w:t>
      </w:r>
      <w:r w:rsidR="00EE2999" w:rsidRPr="00B75BD4">
        <w:rPr>
          <w:rFonts w:hint="eastAsia"/>
          <w:color w:val="000000" w:themeColor="text1"/>
        </w:rPr>
        <w:t>根据学校重大活动如体育赛事、毕业典礼、迎新典礼等的安排和要求，</w:t>
      </w:r>
      <w:r w:rsidR="00A04E8E" w:rsidRPr="00B75BD4">
        <w:rPr>
          <w:rFonts w:hint="eastAsia"/>
          <w:color w:val="000000" w:themeColor="text1"/>
        </w:rPr>
        <w:t>提供相应的秩序维护、</w:t>
      </w:r>
      <w:r w:rsidR="007A6E9E" w:rsidRPr="00B75BD4">
        <w:rPr>
          <w:rFonts w:hint="eastAsia"/>
          <w:color w:val="000000" w:themeColor="text1"/>
        </w:rPr>
        <w:t>车辆疏导停放、</w:t>
      </w:r>
      <w:r w:rsidR="006C58DC" w:rsidRPr="00B75BD4">
        <w:rPr>
          <w:rFonts w:hint="eastAsia"/>
          <w:color w:val="000000" w:themeColor="text1"/>
        </w:rPr>
        <w:t>花卉摆放、环境</w:t>
      </w:r>
      <w:r w:rsidR="00A04E8E" w:rsidRPr="00B75BD4">
        <w:rPr>
          <w:rFonts w:hint="eastAsia"/>
          <w:color w:val="000000" w:themeColor="text1"/>
        </w:rPr>
        <w:t>清洁、设备安装调试、迎宾</w:t>
      </w:r>
      <w:r w:rsidR="00397B88" w:rsidRPr="00B75BD4">
        <w:rPr>
          <w:rFonts w:hint="eastAsia"/>
          <w:color w:val="000000" w:themeColor="text1"/>
        </w:rPr>
        <w:t>等</w:t>
      </w:r>
      <w:r w:rsidR="00A87FDA" w:rsidRPr="00B75BD4">
        <w:rPr>
          <w:rFonts w:hint="eastAsia"/>
          <w:color w:val="000000" w:themeColor="text1"/>
        </w:rPr>
        <w:t>保障</w:t>
      </w:r>
      <w:r w:rsidR="00EE2999" w:rsidRPr="00B75BD4">
        <w:rPr>
          <w:rFonts w:hint="eastAsia"/>
          <w:color w:val="000000" w:themeColor="text1"/>
        </w:rPr>
        <w:t>工作。</w:t>
      </w:r>
    </w:p>
    <w:p w:rsidR="006C58DC" w:rsidRPr="00B75BD4" w:rsidRDefault="00A04E8E" w:rsidP="006C58DC">
      <w:pPr>
        <w:pStyle w:val="af0"/>
        <w:spacing w:line="360" w:lineRule="auto"/>
        <w:ind w:firstLineChars="0" w:firstLine="0"/>
        <w:rPr>
          <w:color w:val="000000" w:themeColor="text1"/>
        </w:rPr>
      </w:pPr>
      <w:r w:rsidRPr="00B75BD4">
        <w:rPr>
          <w:rFonts w:ascii="黑体" w:eastAsia="黑体"/>
          <w:color w:val="000000" w:themeColor="text1"/>
          <w:szCs w:val="21"/>
        </w:rPr>
        <w:t xml:space="preserve">6.1.5.2  </w:t>
      </w:r>
      <w:r w:rsidRPr="00B75BD4">
        <w:rPr>
          <w:rFonts w:hint="eastAsia"/>
          <w:color w:val="000000" w:themeColor="text1"/>
        </w:rPr>
        <w:t>提</w:t>
      </w:r>
      <w:r w:rsidR="006C58DC" w:rsidRPr="00B75BD4">
        <w:rPr>
          <w:rFonts w:hint="eastAsia"/>
          <w:color w:val="000000" w:themeColor="text1"/>
        </w:rPr>
        <w:t>前30分钟</w:t>
      </w:r>
      <w:r w:rsidR="007A6E9E" w:rsidRPr="00B75BD4">
        <w:rPr>
          <w:rFonts w:hint="eastAsia"/>
          <w:color w:val="000000" w:themeColor="text1"/>
        </w:rPr>
        <w:t>协助学校</w:t>
      </w:r>
      <w:r w:rsidR="006C58DC" w:rsidRPr="00B75BD4">
        <w:rPr>
          <w:rFonts w:hint="eastAsia"/>
          <w:color w:val="000000" w:themeColor="text1"/>
        </w:rPr>
        <w:t>做好准备工作：</w:t>
      </w:r>
    </w:p>
    <w:p w:rsidR="00B95C34" w:rsidRPr="00B75BD4" w:rsidRDefault="006C58DC">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活动场地干净整洁；</w:t>
      </w:r>
    </w:p>
    <w:p w:rsidR="006C58DC" w:rsidRPr="00B75BD4" w:rsidRDefault="006C58DC" w:rsidP="006C58DC">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检查并调试音响、话筒等设备，确保正常使用；</w:t>
      </w:r>
    </w:p>
    <w:p w:rsidR="006C58DC" w:rsidRPr="00B75BD4" w:rsidRDefault="006C58DC" w:rsidP="006C58DC">
      <w:pPr>
        <w:pStyle w:val="af0"/>
        <w:spacing w:line="360" w:lineRule="auto"/>
        <w:rPr>
          <w:color w:val="000000" w:themeColor="text1"/>
        </w:rPr>
      </w:pPr>
      <w:r w:rsidRPr="00B75BD4">
        <w:rPr>
          <w:rFonts w:asciiTheme="minorEastAsia" w:hAnsiTheme="minorEastAsia" w:hint="eastAsia"/>
          <w:color w:val="000000" w:themeColor="text1"/>
          <w:szCs w:val="21"/>
        </w:rPr>
        <w:t>——横幅等悬挂整齐，</w:t>
      </w:r>
      <w:r w:rsidRPr="00B75BD4">
        <w:rPr>
          <w:rFonts w:hint="eastAsia"/>
          <w:color w:val="000000" w:themeColor="text1"/>
        </w:rPr>
        <w:t>花卉</w:t>
      </w:r>
      <w:r w:rsidR="009A60E7" w:rsidRPr="00B75BD4">
        <w:rPr>
          <w:rFonts w:hint="eastAsia"/>
          <w:color w:val="000000" w:themeColor="text1"/>
        </w:rPr>
        <w:t>摆放整齐、统一；</w:t>
      </w:r>
    </w:p>
    <w:p w:rsidR="009A60E7" w:rsidRPr="00B75BD4" w:rsidRDefault="009A60E7" w:rsidP="006C58DC">
      <w:pPr>
        <w:pStyle w:val="af0"/>
        <w:spacing w:line="360" w:lineRule="auto"/>
        <w:rPr>
          <w:color w:val="000000" w:themeColor="text1"/>
        </w:rPr>
      </w:pPr>
      <w:r w:rsidRPr="00B75BD4">
        <w:rPr>
          <w:rFonts w:asciiTheme="minorEastAsia" w:hAnsiTheme="minorEastAsia" w:hint="eastAsia"/>
          <w:color w:val="000000" w:themeColor="text1"/>
          <w:szCs w:val="21"/>
        </w:rPr>
        <w:t>——引导</w:t>
      </w:r>
      <w:r w:rsidRPr="00B75BD4">
        <w:rPr>
          <w:rFonts w:hint="eastAsia"/>
          <w:color w:val="000000" w:themeColor="text1"/>
        </w:rPr>
        <w:t>人员及车辆有序入场。</w:t>
      </w:r>
    </w:p>
    <w:p w:rsidR="006C58DC" w:rsidRPr="00B75BD4" w:rsidRDefault="006C58DC" w:rsidP="006C58DC">
      <w:pPr>
        <w:pStyle w:val="af0"/>
        <w:spacing w:line="360" w:lineRule="auto"/>
        <w:ind w:firstLineChars="0" w:firstLine="0"/>
        <w:rPr>
          <w:color w:val="000000" w:themeColor="text1"/>
        </w:rPr>
      </w:pPr>
      <w:r w:rsidRPr="00B75BD4">
        <w:rPr>
          <w:rFonts w:ascii="黑体" w:eastAsia="黑体"/>
          <w:color w:val="000000" w:themeColor="text1"/>
          <w:szCs w:val="21"/>
        </w:rPr>
        <w:t xml:space="preserve">6.1.5.3  </w:t>
      </w:r>
      <w:r w:rsidRPr="00B75BD4">
        <w:rPr>
          <w:rFonts w:hint="eastAsia"/>
          <w:color w:val="000000" w:themeColor="text1"/>
        </w:rPr>
        <w:t>活动过程中，应</w:t>
      </w:r>
      <w:r w:rsidR="00841E25" w:rsidRPr="00B75BD4">
        <w:rPr>
          <w:rFonts w:hint="eastAsia"/>
          <w:color w:val="000000" w:themeColor="text1"/>
        </w:rPr>
        <w:t>根据学校需要提供迎宾、续水等服务</w:t>
      </w:r>
      <w:r w:rsidR="007A6E9E" w:rsidRPr="00B75BD4">
        <w:rPr>
          <w:rFonts w:hint="eastAsia"/>
          <w:color w:val="000000" w:themeColor="text1"/>
        </w:rPr>
        <w:t>，协助维持现场秩序</w:t>
      </w:r>
      <w:r w:rsidRPr="00B75BD4">
        <w:rPr>
          <w:rFonts w:hint="eastAsia"/>
          <w:color w:val="000000" w:themeColor="text1"/>
        </w:rPr>
        <w:t>。</w:t>
      </w:r>
    </w:p>
    <w:p w:rsidR="006C58DC" w:rsidRPr="00B75BD4" w:rsidRDefault="006C58DC" w:rsidP="006C58DC">
      <w:pPr>
        <w:pStyle w:val="af0"/>
        <w:spacing w:line="360" w:lineRule="auto"/>
        <w:ind w:firstLineChars="0" w:firstLine="0"/>
        <w:rPr>
          <w:color w:val="000000" w:themeColor="text1"/>
        </w:rPr>
      </w:pPr>
      <w:r w:rsidRPr="00B75BD4">
        <w:rPr>
          <w:rFonts w:ascii="黑体" w:eastAsia="黑体"/>
          <w:color w:val="000000" w:themeColor="text1"/>
          <w:szCs w:val="21"/>
        </w:rPr>
        <w:t xml:space="preserve">6.1.5.4  </w:t>
      </w:r>
      <w:r w:rsidRPr="00B75BD4">
        <w:rPr>
          <w:rFonts w:hint="eastAsia"/>
          <w:color w:val="000000" w:themeColor="text1"/>
        </w:rPr>
        <w:t>活动结束后，应协助学校</w:t>
      </w:r>
      <w:r w:rsidR="00433AF3" w:rsidRPr="00B75BD4">
        <w:rPr>
          <w:rFonts w:hint="eastAsia"/>
          <w:color w:val="000000" w:themeColor="text1"/>
        </w:rPr>
        <w:t>疏导</w:t>
      </w:r>
      <w:r w:rsidRPr="00B75BD4">
        <w:rPr>
          <w:rFonts w:hint="eastAsia"/>
          <w:color w:val="000000" w:themeColor="text1"/>
        </w:rPr>
        <w:t>人员</w:t>
      </w:r>
      <w:r w:rsidR="00433AF3" w:rsidRPr="00B75BD4">
        <w:rPr>
          <w:rFonts w:hint="eastAsia"/>
          <w:color w:val="000000" w:themeColor="text1"/>
        </w:rPr>
        <w:t>及车辆</w:t>
      </w:r>
      <w:r w:rsidRPr="00B75BD4">
        <w:rPr>
          <w:rFonts w:hint="eastAsia"/>
          <w:color w:val="000000" w:themeColor="text1"/>
        </w:rPr>
        <w:t>有序离场。</w:t>
      </w:r>
    </w:p>
    <w:p w:rsidR="006C58DC" w:rsidRPr="00B75BD4" w:rsidRDefault="006C58DC" w:rsidP="006C58DC">
      <w:pPr>
        <w:pStyle w:val="af0"/>
        <w:spacing w:line="360" w:lineRule="auto"/>
        <w:ind w:firstLineChars="0" w:firstLine="0"/>
        <w:rPr>
          <w:color w:val="000000" w:themeColor="text1"/>
        </w:rPr>
      </w:pPr>
      <w:r w:rsidRPr="00B75BD4">
        <w:rPr>
          <w:rFonts w:ascii="黑体" w:eastAsia="黑体"/>
          <w:color w:val="000000" w:themeColor="text1"/>
          <w:szCs w:val="21"/>
        </w:rPr>
        <w:t xml:space="preserve">6.1.5.5  </w:t>
      </w:r>
      <w:r w:rsidRPr="00B75BD4">
        <w:rPr>
          <w:rFonts w:hint="eastAsia"/>
          <w:color w:val="000000" w:themeColor="text1"/>
        </w:rPr>
        <w:t>人员撤场后，应</w:t>
      </w:r>
      <w:r w:rsidR="007A6E9E" w:rsidRPr="00B75BD4">
        <w:rPr>
          <w:rFonts w:hint="eastAsia"/>
          <w:color w:val="000000" w:themeColor="text1"/>
        </w:rPr>
        <w:t>协助学校</w:t>
      </w:r>
      <w:r w:rsidRPr="00B75BD4">
        <w:rPr>
          <w:rFonts w:hint="eastAsia"/>
          <w:color w:val="000000" w:themeColor="text1"/>
        </w:rPr>
        <w:t>：</w:t>
      </w:r>
    </w:p>
    <w:p w:rsidR="006C58DC" w:rsidRPr="00B75BD4" w:rsidRDefault="006C58DC" w:rsidP="006C58DC">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检查是否有遗留物品；</w:t>
      </w:r>
    </w:p>
    <w:p w:rsidR="006C58DC" w:rsidRPr="00B75BD4" w:rsidRDefault="006C58DC" w:rsidP="006C58DC">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对设备进行查验、盘点和归位；</w:t>
      </w:r>
    </w:p>
    <w:p w:rsidR="00B95C34" w:rsidRPr="00B75BD4" w:rsidRDefault="006C58DC">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打扫活动场地卫生，关闭音响、话筒等设备，切断电源。</w:t>
      </w:r>
    </w:p>
    <w:p w:rsidR="00023D19" w:rsidRPr="00B75BD4" w:rsidRDefault="00023D19" w:rsidP="000744B5">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6.2  </w:t>
      </w:r>
      <w:r w:rsidRPr="00B75BD4">
        <w:rPr>
          <w:rFonts w:ascii="黑体" w:eastAsia="黑体" w:hint="eastAsia"/>
          <w:color w:val="000000" w:themeColor="text1"/>
          <w:szCs w:val="21"/>
        </w:rPr>
        <w:t>教研辅助服务</w:t>
      </w:r>
    </w:p>
    <w:p w:rsidR="000744B5" w:rsidRPr="00B75BD4" w:rsidRDefault="00023D19" w:rsidP="000744B5">
      <w:pPr>
        <w:spacing w:line="360" w:lineRule="auto"/>
        <w:ind w:right="560"/>
        <w:rPr>
          <w:rFonts w:ascii="黑体" w:eastAsia="黑体"/>
          <w:color w:val="000000" w:themeColor="text1"/>
          <w:szCs w:val="21"/>
        </w:rPr>
      </w:pPr>
      <w:r w:rsidRPr="00B75BD4">
        <w:rPr>
          <w:rFonts w:ascii="黑体" w:eastAsia="黑体"/>
          <w:color w:val="000000" w:themeColor="text1"/>
          <w:szCs w:val="21"/>
        </w:rPr>
        <w:t>6.2.1</w:t>
      </w:r>
      <w:r w:rsidR="000744B5" w:rsidRPr="00B75BD4">
        <w:rPr>
          <w:rFonts w:ascii="黑体" w:eastAsia="黑体"/>
          <w:color w:val="000000" w:themeColor="text1"/>
          <w:szCs w:val="21"/>
        </w:rPr>
        <w:t xml:space="preserve">  </w:t>
      </w:r>
      <w:r w:rsidR="002D508B" w:rsidRPr="00B75BD4">
        <w:rPr>
          <w:rFonts w:ascii="黑体" w:eastAsia="黑体" w:hint="eastAsia"/>
          <w:color w:val="000000" w:themeColor="text1"/>
          <w:szCs w:val="21"/>
        </w:rPr>
        <w:t>教学楼</w:t>
      </w:r>
      <w:r w:rsidR="0035171E" w:rsidRPr="00B75BD4">
        <w:rPr>
          <w:rFonts w:ascii="黑体" w:eastAsia="黑体" w:hint="eastAsia"/>
          <w:color w:val="000000" w:themeColor="text1"/>
          <w:szCs w:val="21"/>
        </w:rPr>
        <w:t>服务</w:t>
      </w:r>
    </w:p>
    <w:p w:rsidR="00066F0C" w:rsidRPr="00B75BD4" w:rsidRDefault="00901BEC" w:rsidP="000744B5">
      <w:pPr>
        <w:spacing w:line="360" w:lineRule="auto"/>
        <w:ind w:right="560"/>
        <w:rPr>
          <w:rFonts w:ascii="宋体" w:eastAsia="宋体" w:hAnsi="宋体"/>
          <w:color w:val="000000" w:themeColor="text1"/>
        </w:rPr>
      </w:pPr>
      <w:r w:rsidRPr="00B75BD4">
        <w:rPr>
          <w:rFonts w:ascii="黑体" w:eastAsia="黑体"/>
          <w:color w:val="000000" w:themeColor="text1"/>
          <w:szCs w:val="21"/>
        </w:rPr>
        <w:t xml:space="preserve">6.2.1.1  </w:t>
      </w:r>
      <w:r w:rsidRPr="00B75BD4">
        <w:rPr>
          <w:rFonts w:ascii="宋体" w:eastAsia="宋体" w:hAnsi="宋体" w:hint="eastAsia"/>
          <w:color w:val="000000" w:themeColor="text1"/>
        </w:rPr>
        <w:t>按</w:t>
      </w:r>
      <w:r w:rsidR="005609C7" w:rsidRPr="00B75BD4">
        <w:rPr>
          <w:rFonts w:ascii="宋体" w:eastAsia="宋体" w:hAnsi="宋体" w:hint="eastAsia"/>
          <w:color w:val="000000" w:themeColor="text1"/>
        </w:rPr>
        <w:t>学校</w:t>
      </w:r>
      <w:r w:rsidRPr="00B75BD4">
        <w:rPr>
          <w:rFonts w:ascii="宋体" w:eastAsia="宋体" w:hAnsi="宋体" w:hint="eastAsia"/>
          <w:color w:val="000000" w:themeColor="text1"/>
        </w:rPr>
        <w:t>规定时间开门、关门，关门前应清查滞留人员，关闭门窗及相关设施设备</w:t>
      </w:r>
      <w:r w:rsidR="00F864E4" w:rsidRPr="00B75BD4">
        <w:rPr>
          <w:rFonts w:ascii="宋体" w:eastAsia="宋体" w:hAnsi="宋体" w:hint="eastAsia"/>
          <w:color w:val="000000" w:themeColor="text1"/>
        </w:rPr>
        <w:t>，在教室内公布值班电话</w:t>
      </w:r>
      <w:r w:rsidRPr="00B75BD4">
        <w:rPr>
          <w:rFonts w:ascii="宋体" w:eastAsia="宋体" w:hAnsi="宋体" w:hint="eastAsia"/>
          <w:color w:val="000000" w:themeColor="text1"/>
        </w:rPr>
        <w:t>。</w:t>
      </w:r>
    </w:p>
    <w:p w:rsidR="00BE7292" w:rsidRPr="00B75BD4" w:rsidRDefault="00901BEC" w:rsidP="000744B5">
      <w:pPr>
        <w:spacing w:line="360" w:lineRule="auto"/>
        <w:ind w:right="560"/>
        <w:rPr>
          <w:rFonts w:ascii="宋体" w:eastAsia="宋体" w:hAnsi="宋体"/>
          <w:color w:val="000000" w:themeColor="text1"/>
        </w:rPr>
      </w:pPr>
      <w:r w:rsidRPr="00B75BD4">
        <w:rPr>
          <w:rFonts w:ascii="黑体" w:eastAsia="黑体"/>
          <w:color w:val="000000" w:themeColor="text1"/>
          <w:szCs w:val="21"/>
        </w:rPr>
        <w:t xml:space="preserve">6.2.1.2  </w:t>
      </w:r>
      <w:r w:rsidR="00A04E8E" w:rsidRPr="00B75BD4">
        <w:rPr>
          <w:rFonts w:ascii="宋体" w:eastAsia="宋体" w:hAnsi="宋体" w:hint="eastAsia"/>
          <w:color w:val="000000" w:themeColor="text1"/>
        </w:rPr>
        <w:t>按学校要求</w:t>
      </w:r>
      <w:r w:rsidRPr="00B75BD4">
        <w:rPr>
          <w:rFonts w:ascii="宋体" w:eastAsia="宋体" w:hAnsi="宋体" w:hint="eastAsia"/>
          <w:color w:val="000000" w:themeColor="text1"/>
        </w:rPr>
        <w:t>对教室内多媒体设施设备进行维护保养，</w:t>
      </w:r>
      <w:r w:rsidR="00F864E4" w:rsidRPr="00B75BD4">
        <w:rPr>
          <w:rFonts w:ascii="宋体" w:eastAsia="宋体" w:hAnsi="宋体" w:hint="eastAsia"/>
          <w:color w:val="000000" w:themeColor="text1"/>
        </w:rPr>
        <w:t>每周</w:t>
      </w:r>
      <w:r w:rsidR="00F864E4" w:rsidRPr="00B75BD4">
        <w:rPr>
          <w:rFonts w:ascii="宋体" w:eastAsia="宋体" w:hAnsi="宋体"/>
          <w:color w:val="000000" w:themeColor="text1"/>
        </w:rPr>
        <w:t>1次检查多媒体教室设备工作情况，每学期至少2次对所有多媒体设备进行检查维护，</w:t>
      </w:r>
      <w:r w:rsidRPr="00B75BD4">
        <w:rPr>
          <w:rFonts w:ascii="宋体" w:eastAsia="宋体" w:hAnsi="宋体" w:hint="eastAsia"/>
          <w:color w:val="000000" w:themeColor="text1"/>
        </w:rPr>
        <w:t>教室内重要教学设备完好率保持</w:t>
      </w:r>
      <w:r w:rsidRPr="00B75BD4">
        <w:rPr>
          <w:rFonts w:ascii="宋体" w:eastAsia="宋体" w:hAnsi="宋体"/>
          <w:color w:val="000000" w:themeColor="text1"/>
        </w:rPr>
        <w:t>100%。</w:t>
      </w:r>
    </w:p>
    <w:p w:rsidR="00066F0C" w:rsidRPr="00B75BD4" w:rsidRDefault="00901BEC" w:rsidP="000744B5">
      <w:pPr>
        <w:spacing w:line="360" w:lineRule="auto"/>
        <w:ind w:right="560"/>
        <w:rPr>
          <w:rFonts w:ascii="宋体" w:eastAsia="宋体" w:hAnsi="宋体"/>
          <w:color w:val="000000" w:themeColor="text1"/>
        </w:rPr>
      </w:pPr>
      <w:r w:rsidRPr="00B75BD4">
        <w:rPr>
          <w:rFonts w:ascii="黑体" w:eastAsia="黑体"/>
          <w:color w:val="000000" w:themeColor="text1"/>
          <w:szCs w:val="21"/>
        </w:rPr>
        <w:t xml:space="preserve">6.2.1.3  </w:t>
      </w:r>
      <w:r w:rsidRPr="00B75BD4">
        <w:rPr>
          <w:rFonts w:ascii="宋体" w:eastAsia="宋体" w:hAnsi="宋体" w:hint="eastAsia"/>
          <w:color w:val="000000" w:themeColor="text1"/>
        </w:rPr>
        <w:t>根据学校安排如在假日期间需要开放教室，应根据学生流量大小及时调整开放教室的数量。</w:t>
      </w:r>
    </w:p>
    <w:p w:rsidR="00F72DAB" w:rsidRPr="00B75BD4" w:rsidRDefault="00901BEC" w:rsidP="00F72DAB">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6.2.1.4  </w:t>
      </w:r>
      <w:r w:rsidRPr="00B75BD4">
        <w:rPr>
          <w:rFonts w:hint="eastAsia"/>
          <w:color w:val="000000" w:themeColor="text1"/>
        </w:rPr>
        <w:t>应编制有关教学设备的操作说明，并张贴在相关设备上或设备附近。</w:t>
      </w:r>
    </w:p>
    <w:p w:rsidR="00A52C0F" w:rsidRPr="00B75BD4" w:rsidRDefault="00023D19" w:rsidP="000744B5">
      <w:pPr>
        <w:spacing w:line="360" w:lineRule="auto"/>
        <w:ind w:right="560"/>
        <w:rPr>
          <w:rFonts w:ascii="宋体" w:eastAsia="宋体" w:hAnsi="宋体"/>
          <w:color w:val="000000" w:themeColor="text1"/>
        </w:rPr>
      </w:pPr>
      <w:r w:rsidRPr="00B75BD4">
        <w:rPr>
          <w:rFonts w:ascii="黑体" w:eastAsia="黑体"/>
          <w:color w:val="000000" w:themeColor="text1"/>
          <w:szCs w:val="21"/>
        </w:rPr>
        <w:t>6.2.1</w:t>
      </w:r>
      <w:r w:rsidR="00A52C0F" w:rsidRPr="00B75BD4">
        <w:rPr>
          <w:rFonts w:ascii="黑体" w:eastAsia="黑体"/>
          <w:color w:val="000000" w:themeColor="text1"/>
          <w:szCs w:val="21"/>
        </w:rPr>
        <w:t>.</w:t>
      </w:r>
      <w:r w:rsidR="00FA141B" w:rsidRPr="00B75BD4">
        <w:rPr>
          <w:rFonts w:ascii="黑体" w:eastAsia="黑体"/>
          <w:color w:val="000000" w:themeColor="text1"/>
          <w:szCs w:val="21"/>
        </w:rPr>
        <w:t xml:space="preserve">5  </w:t>
      </w:r>
      <w:r w:rsidR="003E4356" w:rsidRPr="00B75BD4">
        <w:rPr>
          <w:rFonts w:ascii="宋体" w:eastAsia="宋体" w:hAnsi="宋体" w:hint="eastAsia"/>
          <w:color w:val="000000" w:themeColor="text1"/>
        </w:rPr>
        <w:t>应保护教室内的课桌椅、讲台、黑板、投影幕布、投影仪、电脑、标识牌等不被擅自搬出、私自拆卸和替换</w:t>
      </w:r>
      <w:r w:rsidR="00BE368B" w:rsidRPr="00B75BD4">
        <w:rPr>
          <w:rFonts w:ascii="宋体" w:eastAsia="宋体" w:hAnsi="宋体" w:hint="eastAsia"/>
          <w:color w:val="000000" w:themeColor="text1"/>
        </w:rPr>
        <w:t>；楼内大件物品出入应问明原因，做好登记。</w:t>
      </w:r>
    </w:p>
    <w:p w:rsidR="001E0BA8" w:rsidRPr="00B75BD4" w:rsidRDefault="00901BEC" w:rsidP="000744B5">
      <w:pPr>
        <w:spacing w:line="360" w:lineRule="auto"/>
        <w:ind w:right="560"/>
        <w:rPr>
          <w:color w:val="000000" w:themeColor="text1"/>
        </w:rPr>
      </w:pPr>
      <w:r w:rsidRPr="00B75BD4">
        <w:rPr>
          <w:rFonts w:ascii="黑体" w:eastAsia="黑体"/>
          <w:color w:val="000000" w:themeColor="text1"/>
          <w:szCs w:val="21"/>
        </w:rPr>
        <w:t xml:space="preserve">6.2.1.6  </w:t>
      </w:r>
      <w:r w:rsidRPr="00B75BD4">
        <w:rPr>
          <w:rFonts w:hint="eastAsia"/>
          <w:color w:val="000000" w:themeColor="text1"/>
        </w:rPr>
        <w:t>按照课程表或教室使用通知书，</w:t>
      </w:r>
      <w:r w:rsidR="001E0BA8" w:rsidRPr="00B75BD4">
        <w:rPr>
          <w:rFonts w:hint="eastAsia"/>
          <w:color w:val="000000" w:themeColor="text1"/>
        </w:rPr>
        <w:t>应做到：</w:t>
      </w:r>
    </w:p>
    <w:p w:rsidR="00807D81" w:rsidRPr="00B75BD4" w:rsidRDefault="00901BEC">
      <w:pPr>
        <w:spacing w:line="360" w:lineRule="auto"/>
        <w:ind w:right="560" w:firstLineChars="200" w:firstLine="420"/>
        <w:rPr>
          <w:rFonts w:asciiTheme="minorEastAsia" w:hAnsiTheme="minorEastAsia"/>
          <w:color w:val="000000" w:themeColor="text1"/>
        </w:rPr>
      </w:pPr>
      <w:r w:rsidRPr="00B75BD4">
        <w:rPr>
          <w:rFonts w:asciiTheme="minorEastAsia" w:hAnsiTheme="minorEastAsia" w:hint="eastAsia"/>
          <w:color w:val="000000" w:themeColor="text1"/>
        </w:rPr>
        <w:t>——上课前</w:t>
      </w:r>
      <w:r w:rsidRPr="00B75BD4">
        <w:rPr>
          <w:rFonts w:asciiTheme="minorEastAsia" w:hAnsiTheme="minorEastAsia"/>
          <w:color w:val="000000" w:themeColor="text1"/>
        </w:rPr>
        <w:t>15分钟打开要使用的多媒体教室及设备控制柜</w:t>
      </w:r>
      <w:r w:rsidRPr="00B75BD4">
        <w:rPr>
          <w:rFonts w:asciiTheme="minorEastAsia" w:hAnsiTheme="minorEastAsia" w:hint="eastAsia"/>
          <w:color w:val="000000" w:themeColor="text1"/>
        </w:rPr>
        <w:t>；</w:t>
      </w:r>
    </w:p>
    <w:p w:rsidR="00807D81" w:rsidRPr="00B75BD4" w:rsidRDefault="00901BEC">
      <w:pPr>
        <w:spacing w:line="360" w:lineRule="auto"/>
        <w:ind w:right="560" w:firstLineChars="200" w:firstLine="420"/>
        <w:rPr>
          <w:rFonts w:asciiTheme="minorEastAsia" w:hAnsiTheme="minorEastAsia"/>
          <w:color w:val="000000" w:themeColor="text1"/>
        </w:rPr>
      </w:pPr>
      <w:r w:rsidRPr="00B75BD4">
        <w:rPr>
          <w:rFonts w:asciiTheme="minorEastAsia" w:hAnsiTheme="minorEastAsia" w:hint="eastAsia"/>
          <w:color w:val="000000" w:themeColor="text1"/>
        </w:rPr>
        <w:lastRenderedPageBreak/>
        <w:t>——上课</w:t>
      </w:r>
      <w:r w:rsidRPr="00B75BD4">
        <w:rPr>
          <w:rFonts w:asciiTheme="minorEastAsia" w:hAnsiTheme="minorEastAsia"/>
          <w:color w:val="000000" w:themeColor="text1"/>
        </w:rPr>
        <w:t>15分钟后进行巡视，发现无上课时及时关闭多媒体设备；</w:t>
      </w:r>
    </w:p>
    <w:p w:rsidR="00807D81" w:rsidRPr="00B75BD4" w:rsidRDefault="00901BEC">
      <w:pPr>
        <w:spacing w:line="360" w:lineRule="auto"/>
        <w:ind w:right="560" w:firstLineChars="200" w:firstLine="420"/>
        <w:rPr>
          <w:rFonts w:asciiTheme="minorEastAsia" w:hAnsiTheme="minorEastAsia"/>
          <w:color w:val="000000" w:themeColor="text1"/>
        </w:rPr>
      </w:pPr>
      <w:r w:rsidRPr="00B75BD4">
        <w:rPr>
          <w:rFonts w:asciiTheme="minorEastAsia" w:hAnsiTheme="minorEastAsia" w:hint="eastAsia"/>
          <w:color w:val="000000" w:themeColor="text1"/>
        </w:rPr>
        <w:t>——上课期间接到报修后应在</w:t>
      </w:r>
      <w:r w:rsidRPr="00B75BD4">
        <w:rPr>
          <w:rFonts w:asciiTheme="minorEastAsia" w:hAnsiTheme="minorEastAsia"/>
          <w:color w:val="000000" w:themeColor="text1"/>
        </w:rPr>
        <w:t>3分钟到达故障地点，及时解决</w:t>
      </w:r>
      <w:r w:rsidRPr="00B75BD4">
        <w:rPr>
          <w:rFonts w:asciiTheme="minorEastAsia" w:hAnsiTheme="minorEastAsia" w:hint="eastAsia"/>
          <w:color w:val="000000" w:themeColor="text1"/>
        </w:rPr>
        <w:t>问题；</w:t>
      </w:r>
    </w:p>
    <w:p w:rsidR="00807D81" w:rsidRPr="00B75BD4" w:rsidRDefault="00901BEC">
      <w:pPr>
        <w:spacing w:line="360" w:lineRule="auto"/>
        <w:ind w:right="560" w:firstLineChars="200" w:firstLine="420"/>
        <w:rPr>
          <w:rFonts w:asciiTheme="minorEastAsia" w:hAnsiTheme="minorEastAsia"/>
          <w:color w:val="000000" w:themeColor="text1"/>
        </w:rPr>
      </w:pPr>
      <w:r w:rsidRPr="00B75BD4">
        <w:rPr>
          <w:rFonts w:asciiTheme="minorEastAsia" w:hAnsiTheme="minorEastAsia" w:hint="eastAsia"/>
          <w:color w:val="000000" w:themeColor="text1"/>
        </w:rPr>
        <w:t>——课后及时检查并关闭不再使用的多媒体设备及控制柜。</w:t>
      </w:r>
    </w:p>
    <w:p w:rsidR="00C96972" w:rsidRPr="00B75BD4" w:rsidRDefault="00023D19" w:rsidP="000744B5">
      <w:pPr>
        <w:spacing w:line="360" w:lineRule="auto"/>
        <w:ind w:right="560"/>
        <w:rPr>
          <w:rFonts w:ascii="Calibri" w:eastAsia="宋体" w:hAnsi="Calibri" w:cs="Times New Roman"/>
          <w:color w:val="000000" w:themeColor="text1"/>
        </w:rPr>
      </w:pPr>
      <w:r w:rsidRPr="00B75BD4">
        <w:rPr>
          <w:rFonts w:ascii="黑体" w:eastAsia="黑体"/>
          <w:color w:val="000000" w:themeColor="text1"/>
          <w:szCs w:val="21"/>
        </w:rPr>
        <w:t>6.2.1.</w:t>
      </w:r>
      <w:r w:rsidR="00FA141B" w:rsidRPr="00B75BD4">
        <w:rPr>
          <w:rFonts w:ascii="黑体" w:eastAsia="黑体"/>
          <w:color w:val="000000" w:themeColor="text1"/>
          <w:szCs w:val="21"/>
        </w:rPr>
        <w:t xml:space="preserve">7  </w:t>
      </w:r>
      <w:r w:rsidR="00B7648C" w:rsidRPr="00B75BD4">
        <w:rPr>
          <w:rFonts w:ascii="Calibri" w:eastAsia="宋体" w:hAnsi="Calibri" w:cs="Times New Roman" w:hint="eastAsia"/>
          <w:color w:val="000000" w:themeColor="text1"/>
        </w:rPr>
        <w:t>配合</w:t>
      </w:r>
      <w:r w:rsidR="00BB51EF" w:rsidRPr="00B75BD4">
        <w:rPr>
          <w:rFonts w:ascii="Calibri" w:eastAsia="宋体" w:hAnsi="Calibri" w:cs="Times New Roman" w:hint="eastAsia"/>
          <w:color w:val="000000" w:themeColor="text1"/>
        </w:rPr>
        <w:t>学校</w:t>
      </w:r>
      <w:r w:rsidR="00A86511" w:rsidRPr="00B75BD4">
        <w:rPr>
          <w:rFonts w:ascii="Calibri" w:eastAsia="宋体" w:hAnsi="Calibri" w:cs="Times New Roman" w:hint="eastAsia"/>
          <w:color w:val="000000" w:themeColor="text1"/>
        </w:rPr>
        <w:t>进行</w:t>
      </w:r>
      <w:r w:rsidR="00B7648C" w:rsidRPr="00B75BD4">
        <w:rPr>
          <w:rFonts w:ascii="Calibri" w:eastAsia="宋体" w:hAnsi="Calibri" w:cs="Times New Roman" w:hint="eastAsia"/>
          <w:color w:val="000000" w:themeColor="text1"/>
        </w:rPr>
        <w:t>临时课程教室</w:t>
      </w:r>
      <w:r w:rsidR="00165F3C" w:rsidRPr="00B75BD4">
        <w:rPr>
          <w:rFonts w:ascii="Calibri" w:eastAsia="宋体" w:hAnsi="Calibri" w:cs="Times New Roman" w:hint="eastAsia"/>
          <w:color w:val="000000" w:themeColor="text1"/>
        </w:rPr>
        <w:t>以及</w:t>
      </w:r>
      <w:r w:rsidR="00B7648C" w:rsidRPr="00B75BD4">
        <w:rPr>
          <w:rFonts w:ascii="Calibri" w:eastAsia="宋体" w:hAnsi="Calibri" w:cs="Times New Roman" w:hint="eastAsia"/>
          <w:color w:val="000000" w:themeColor="text1"/>
        </w:rPr>
        <w:t>教学设备出现突发情况后教室的临时调整等工作。</w:t>
      </w:r>
    </w:p>
    <w:p w:rsidR="008D4363" w:rsidRPr="00B75BD4" w:rsidRDefault="00023D19" w:rsidP="008D4363">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6.2.2  </w:t>
      </w:r>
      <w:r w:rsidR="008D4363" w:rsidRPr="00B75BD4">
        <w:rPr>
          <w:rFonts w:ascii="黑体" w:eastAsia="黑体" w:hint="eastAsia"/>
          <w:color w:val="000000" w:themeColor="text1"/>
          <w:szCs w:val="21"/>
        </w:rPr>
        <w:t>图书馆</w:t>
      </w:r>
      <w:r w:rsidR="0035171E" w:rsidRPr="00B75BD4">
        <w:rPr>
          <w:rFonts w:ascii="黑体" w:eastAsia="黑体" w:hint="eastAsia"/>
          <w:color w:val="000000" w:themeColor="text1"/>
          <w:szCs w:val="21"/>
        </w:rPr>
        <w:t>服务</w:t>
      </w:r>
    </w:p>
    <w:p w:rsidR="008D4363" w:rsidRPr="00B75BD4" w:rsidRDefault="00023D19" w:rsidP="008D4363">
      <w:pPr>
        <w:spacing w:line="360" w:lineRule="auto"/>
        <w:ind w:right="560"/>
        <w:rPr>
          <w:rFonts w:ascii="黑体" w:eastAsia="黑体"/>
          <w:color w:val="000000" w:themeColor="text1"/>
          <w:szCs w:val="21"/>
        </w:rPr>
      </w:pPr>
      <w:r w:rsidRPr="00B75BD4">
        <w:rPr>
          <w:rFonts w:ascii="黑体" w:eastAsia="黑体"/>
          <w:color w:val="000000" w:themeColor="text1"/>
          <w:szCs w:val="21"/>
        </w:rPr>
        <w:t>6.2.2</w:t>
      </w:r>
      <w:r w:rsidR="008D4363" w:rsidRPr="00B75BD4">
        <w:rPr>
          <w:rFonts w:ascii="黑体" w:eastAsia="黑体"/>
          <w:color w:val="000000" w:themeColor="text1"/>
          <w:szCs w:val="21"/>
        </w:rPr>
        <w:t xml:space="preserve">.1 </w:t>
      </w:r>
      <w:r w:rsidR="008D4363" w:rsidRPr="00B75BD4">
        <w:rPr>
          <w:color w:val="000000" w:themeColor="text1"/>
        </w:rPr>
        <w:t xml:space="preserve"> </w:t>
      </w:r>
      <w:r w:rsidR="008D4363" w:rsidRPr="00B75BD4">
        <w:rPr>
          <w:rFonts w:ascii="宋体" w:eastAsia="宋体" w:hAnsi="宋体" w:hint="eastAsia"/>
          <w:color w:val="000000" w:themeColor="text1"/>
        </w:rPr>
        <w:t>按</w:t>
      </w:r>
      <w:r w:rsidR="00102872" w:rsidRPr="00B75BD4">
        <w:rPr>
          <w:rFonts w:ascii="宋体" w:eastAsia="宋体" w:hAnsi="宋体" w:hint="eastAsia"/>
          <w:color w:val="000000" w:themeColor="text1"/>
        </w:rPr>
        <w:t>规定时间</w:t>
      </w:r>
      <w:r w:rsidR="008D4363" w:rsidRPr="00B75BD4">
        <w:rPr>
          <w:rFonts w:ascii="宋体" w:eastAsia="宋体" w:hAnsi="宋体" w:hint="eastAsia"/>
          <w:color w:val="000000" w:themeColor="text1"/>
        </w:rPr>
        <w:t>开馆、关馆，闭馆</w:t>
      </w:r>
      <w:r w:rsidR="00102872" w:rsidRPr="00B75BD4">
        <w:rPr>
          <w:rFonts w:ascii="宋体" w:eastAsia="宋体" w:hAnsi="宋体" w:hint="eastAsia"/>
          <w:color w:val="000000" w:themeColor="text1"/>
        </w:rPr>
        <w:t>前</w:t>
      </w:r>
      <w:r w:rsidR="008D4363" w:rsidRPr="00B75BD4">
        <w:rPr>
          <w:rFonts w:ascii="宋体" w:eastAsia="宋体" w:hAnsi="宋体" w:hint="eastAsia"/>
          <w:color w:val="000000" w:themeColor="text1"/>
        </w:rPr>
        <w:t>应清查滞留人员，关闭门窗及相关设施设备。</w:t>
      </w:r>
    </w:p>
    <w:p w:rsidR="008D4363" w:rsidRPr="00B75BD4" w:rsidRDefault="00023D19" w:rsidP="008D4363">
      <w:pPr>
        <w:spacing w:line="360" w:lineRule="auto"/>
        <w:ind w:right="560"/>
        <w:rPr>
          <w:rFonts w:ascii="Calibri" w:eastAsia="宋体" w:hAnsi="Calibri" w:cs="Times New Roman"/>
          <w:color w:val="000000" w:themeColor="text1"/>
        </w:rPr>
      </w:pPr>
      <w:r w:rsidRPr="00B75BD4">
        <w:rPr>
          <w:rFonts w:ascii="黑体" w:eastAsia="黑体"/>
          <w:color w:val="000000" w:themeColor="text1"/>
          <w:szCs w:val="21"/>
        </w:rPr>
        <w:t>6.2.2</w:t>
      </w:r>
      <w:r w:rsidR="008D4363" w:rsidRPr="00B75BD4">
        <w:rPr>
          <w:rFonts w:ascii="黑体" w:eastAsia="黑体"/>
          <w:color w:val="000000" w:themeColor="text1"/>
          <w:szCs w:val="21"/>
        </w:rPr>
        <w:t xml:space="preserve">.2 </w:t>
      </w:r>
      <w:r w:rsidR="008D4363" w:rsidRPr="00B75BD4">
        <w:rPr>
          <w:color w:val="000000" w:themeColor="text1"/>
        </w:rPr>
        <w:t xml:space="preserve"> </w:t>
      </w:r>
      <w:r w:rsidR="008D4363" w:rsidRPr="00B75BD4">
        <w:rPr>
          <w:rFonts w:asciiTheme="minorEastAsia" w:hAnsiTheme="minorEastAsia" w:hint="eastAsia"/>
          <w:color w:val="000000" w:themeColor="text1"/>
          <w:szCs w:val="21"/>
        </w:rPr>
        <w:t>图书馆出入口应</w:t>
      </w:r>
      <w:r w:rsidR="006A7DFF" w:rsidRPr="00B75BD4">
        <w:rPr>
          <w:rFonts w:asciiTheme="minorEastAsia" w:hAnsiTheme="minorEastAsia" w:hint="eastAsia"/>
          <w:color w:val="000000" w:themeColor="text1"/>
          <w:szCs w:val="21"/>
        </w:rPr>
        <w:t>设</w:t>
      </w:r>
      <w:r w:rsidR="008D4363" w:rsidRPr="00B75BD4">
        <w:rPr>
          <w:rFonts w:asciiTheme="minorEastAsia" w:hAnsiTheme="minorEastAsia" w:hint="eastAsia"/>
          <w:color w:val="000000" w:themeColor="text1"/>
          <w:szCs w:val="21"/>
        </w:rPr>
        <w:t>专人值班，</w:t>
      </w:r>
      <w:r w:rsidR="008D4363" w:rsidRPr="00B75BD4">
        <w:rPr>
          <w:rFonts w:ascii="Calibri" w:eastAsia="宋体" w:hAnsi="Calibri" w:cs="Times New Roman" w:hint="eastAsia"/>
          <w:color w:val="000000" w:themeColor="text1"/>
        </w:rPr>
        <w:t>对</w:t>
      </w:r>
      <w:r w:rsidR="008D4363" w:rsidRPr="00B75BD4">
        <w:rPr>
          <w:rFonts w:hint="eastAsia"/>
          <w:color w:val="000000" w:themeColor="text1"/>
        </w:rPr>
        <w:t>人员和物品</w:t>
      </w:r>
      <w:r w:rsidR="00701B9C" w:rsidRPr="00B75BD4">
        <w:rPr>
          <w:rFonts w:ascii="Calibri" w:eastAsia="宋体" w:hAnsi="Calibri" w:cs="Times New Roman" w:hint="eastAsia"/>
          <w:color w:val="000000" w:themeColor="text1"/>
        </w:rPr>
        <w:t>实施安全秩序管控，发现问题立即</w:t>
      </w:r>
      <w:r w:rsidR="008D4363" w:rsidRPr="00B75BD4">
        <w:rPr>
          <w:rFonts w:ascii="Calibri" w:eastAsia="宋体" w:hAnsi="Calibri" w:cs="Times New Roman" w:hint="eastAsia"/>
          <w:color w:val="000000" w:themeColor="text1"/>
        </w:rPr>
        <w:t>处理。</w:t>
      </w:r>
    </w:p>
    <w:p w:rsidR="008D4363" w:rsidRPr="00B75BD4" w:rsidRDefault="00023D19" w:rsidP="008D4363">
      <w:pPr>
        <w:spacing w:line="360" w:lineRule="auto"/>
        <w:ind w:right="560"/>
        <w:rPr>
          <w:rFonts w:ascii="Calibri" w:eastAsia="宋体" w:hAnsi="Calibri" w:cs="Times New Roman"/>
          <w:color w:val="000000" w:themeColor="text1"/>
        </w:rPr>
      </w:pPr>
      <w:r w:rsidRPr="00B75BD4">
        <w:rPr>
          <w:rFonts w:ascii="黑体" w:eastAsia="黑体"/>
          <w:color w:val="000000" w:themeColor="text1"/>
          <w:szCs w:val="21"/>
        </w:rPr>
        <w:t>6.2.2</w:t>
      </w:r>
      <w:r w:rsidR="008D4363" w:rsidRPr="00B75BD4">
        <w:rPr>
          <w:rFonts w:ascii="黑体" w:eastAsia="黑体"/>
          <w:color w:val="000000" w:themeColor="text1"/>
          <w:szCs w:val="21"/>
        </w:rPr>
        <w:t xml:space="preserve">.3 </w:t>
      </w:r>
      <w:r w:rsidR="008D4363" w:rsidRPr="00B75BD4">
        <w:rPr>
          <w:color w:val="000000" w:themeColor="text1"/>
        </w:rPr>
        <w:t xml:space="preserve"> </w:t>
      </w:r>
      <w:r w:rsidR="00901BEC" w:rsidRPr="00B75BD4">
        <w:rPr>
          <w:rFonts w:ascii="宋体" w:eastAsia="宋体" w:hAnsi="宋体" w:hint="eastAsia"/>
          <w:color w:val="000000" w:themeColor="text1"/>
        </w:rPr>
        <w:t>每小时</w:t>
      </w:r>
      <w:r w:rsidR="00901BEC" w:rsidRPr="00B75BD4">
        <w:rPr>
          <w:rFonts w:ascii="宋体" w:eastAsia="宋体" w:hAnsi="宋体"/>
          <w:color w:val="000000" w:themeColor="text1"/>
        </w:rPr>
        <w:t>1次</w:t>
      </w:r>
      <w:r w:rsidR="00792CDC" w:rsidRPr="00B75BD4">
        <w:rPr>
          <w:rFonts w:ascii="宋体" w:eastAsia="宋体" w:hAnsi="宋体" w:hint="eastAsia"/>
          <w:color w:val="000000" w:themeColor="text1"/>
        </w:rPr>
        <w:t>对馆内进行巡查</w:t>
      </w:r>
      <w:r w:rsidR="008D4363" w:rsidRPr="00B75BD4">
        <w:rPr>
          <w:rFonts w:ascii="宋体" w:eastAsia="宋体" w:hAnsi="宋体" w:hint="eastAsia"/>
          <w:color w:val="000000" w:themeColor="text1"/>
        </w:rPr>
        <w:t>，</w:t>
      </w:r>
      <w:r w:rsidR="00901BEC" w:rsidRPr="00B75BD4">
        <w:rPr>
          <w:rFonts w:ascii="宋体" w:eastAsia="宋体" w:hAnsi="宋体" w:hint="eastAsia"/>
          <w:color w:val="000000" w:themeColor="text1"/>
        </w:rPr>
        <w:t>确保图书资料、设施设备等保持完好</w:t>
      </w:r>
      <w:r w:rsidR="005020A6" w:rsidRPr="00B75BD4">
        <w:rPr>
          <w:rFonts w:ascii="宋体" w:eastAsia="宋体" w:hAnsi="宋体" w:hint="eastAsia"/>
          <w:color w:val="000000" w:themeColor="text1"/>
        </w:rPr>
        <w:t>，发现设备故障应及时报修，重大事项及时上报图书馆</w:t>
      </w:r>
      <w:r w:rsidR="00901BEC" w:rsidRPr="00B75BD4">
        <w:rPr>
          <w:rFonts w:ascii="宋体" w:eastAsia="宋体" w:hAnsi="宋体" w:hint="eastAsia"/>
          <w:color w:val="000000" w:themeColor="text1"/>
        </w:rPr>
        <w:t>。</w:t>
      </w:r>
    </w:p>
    <w:p w:rsidR="002B4D08" w:rsidRPr="00B75BD4" w:rsidRDefault="00901BEC" w:rsidP="008D4363">
      <w:pPr>
        <w:spacing w:line="360" w:lineRule="auto"/>
        <w:ind w:right="560"/>
        <w:rPr>
          <w:rFonts w:ascii="宋体" w:eastAsia="宋体" w:hAnsi="宋体"/>
          <w:color w:val="000000" w:themeColor="text1"/>
        </w:rPr>
      </w:pPr>
      <w:r w:rsidRPr="00B75BD4">
        <w:rPr>
          <w:rFonts w:ascii="黑体" w:eastAsia="黑体"/>
          <w:color w:val="000000" w:themeColor="text1"/>
          <w:szCs w:val="21"/>
        </w:rPr>
        <w:t xml:space="preserve">6.2.2.4  </w:t>
      </w:r>
      <w:r w:rsidRPr="00B75BD4">
        <w:rPr>
          <w:rFonts w:hint="eastAsia"/>
          <w:color w:val="000000" w:themeColor="text1"/>
        </w:rPr>
        <w:t>在合同约定的前提下，可根据图书馆的需求，提供书库管理工作</w:t>
      </w:r>
      <w:r w:rsidR="002B4D08" w:rsidRPr="00B75BD4">
        <w:rPr>
          <w:rFonts w:hint="eastAsia"/>
          <w:color w:val="000000" w:themeColor="text1"/>
        </w:rPr>
        <w:t>，应不低于以下要求</w:t>
      </w:r>
      <w:r w:rsidRPr="00B75BD4">
        <w:rPr>
          <w:rFonts w:hint="eastAsia"/>
          <w:color w:val="000000" w:themeColor="text1"/>
        </w:rPr>
        <w:t>：</w:t>
      </w:r>
    </w:p>
    <w:p w:rsidR="00807D81" w:rsidRPr="00B75BD4" w:rsidRDefault="002B4D08">
      <w:pPr>
        <w:spacing w:line="360" w:lineRule="auto"/>
        <w:ind w:right="560" w:firstLineChars="200" w:firstLine="420"/>
        <w:rPr>
          <w:rFonts w:ascii="宋体" w:eastAsia="宋体" w:hAnsi="宋体"/>
          <w:color w:val="000000" w:themeColor="text1"/>
        </w:rPr>
      </w:pPr>
      <w:r w:rsidRPr="00B75BD4">
        <w:rPr>
          <w:rFonts w:asciiTheme="minorEastAsia" w:hAnsiTheme="minorEastAsia" w:hint="eastAsia"/>
          <w:color w:val="000000" w:themeColor="text1"/>
          <w:szCs w:val="21"/>
        </w:rPr>
        <w:t>——</w:t>
      </w:r>
      <w:r w:rsidR="00901BEC" w:rsidRPr="00B75BD4">
        <w:rPr>
          <w:rFonts w:ascii="宋体" w:eastAsia="宋体" w:hAnsi="宋体" w:hint="eastAsia"/>
          <w:color w:val="000000" w:themeColor="text1"/>
        </w:rPr>
        <w:t>书架内图书、期刊整齐有序，分布均匀；</w:t>
      </w:r>
    </w:p>
    <w:p w:rsidR="00807D81" w:rsidRPr="00B75BD4" w:rsidRDefault="002B4D08">
      <w:pPr>
        <w:spacing w:line="360" w:lineRule="auto"/>
        <w:ind w:right="560" w:firstLineChars="200" w:firstLine="420"/>
        <w:rPr>
          <w:rFonts w:ascii="宋体" w:eastAsia="宋体" w:hAnsi="宋体"/>
          <w:color w:val="000000" w:themeColor="text1"/>
        </w:rPr>
      </w:pPr>
      <w:r w:rsidRPr="00B75BD4">
        <w:rPr>
          <w:rFonts w:asciiTheme="minorEastAsia" w:hAnsiTheme="minorEastAsia" w:hint="eastAsia"/>
          <w:color w:val="000000" w:themeColor="text1"/>
          <w:szCs w:val="21"/>
        </w:rPr>
        <w:t>——</w:t>
      </w:r>
      <w:r w:rsidR="00901BEC" w:rsidRPr="00B75BD4">
        <w:rPr>
          <w:rFonts w:ascii="宋体" w:eastAsia="宋体" w:hAnsi="宋体" w:hint="eastAsia"/>
          <w:color w:val="000000" w:themeColor="text1"/>
        </w:rPr>
        <w:t>各类图书、期刊、报纸应当日上架完毕；</w:t>
      </w:r>
    </w:p>
    <w:p w:rsidR="00807D81" w:rsidRPr="00B75BD4" w:rsidRDefault="002B4D08">
      <w:pPr>
        <w:spacing w:line="360" w:lineRule="auto"/>
        <w:ind w:right="560" w:firstLineChars="200" w:firstLine="420"/>
        <w:rPr>
          <w:rFonts w:ascii="宋体" w:eastAsia="宋体" w:hAnsi="宋体"/>
          <w:color w:val="000000" w:themeColor="text1"/>
        </w:rPr>
      </w:pPr>
      <w:r w:rsidRPr="00B75BD4">
        <w:rPr>
          <w:rFonts w:asciiTheme="minorEastAsia" w:hAnsiTheme="minorEastAsia" w:hint="eastAsia"/>
          <w:color w:val="000000" w:themeColor="text1"/>
          <w:szCs w:val="21"/>
        </w:rPr>
        <w:t>——</w:t>
      </w:r>
      <w:r w:rsidR="00901BEC" w:rsidRPr="00B75BD4">
        <w:rPr>
          <w:rFonts w:ascii="宋体" w:eastAsia="宋体" w:hAnsi="宋体" w:hint="eastAsia"/>
          <w:color w:val="000000" w:themeColor="text1"/>
        </w:rPr>
        <w:t>及时</w:t>
      </w:r>
      <w:proofErr w:type="gramStart"/>
      <w:r w:rsidR="00901BEC" w:rsidRPr="00B75BD4">
        <w:rPr>
          <w:rFonts w:ascii="宋体" w:eastAsia="宋体" w:hAnsi="宋体" w:hint="eastAsia"/>
          <w:color w:val="000000" w:themeColor="text1"/>
        </w:rPr>
        <w:t>倒架并</w:t>
      </w:r>
      <w:proofErr w:type="gramEnd"/>
      <w:r w:rsidR="00901BEC" w:rsidRPr="00B75BD4">
        <w:rPr>
          <w:rFonts w:ascii="宋体" w:eastAsia="宋体" w:hAnsi="宋体" w:hint="eastAsia"/>
          <w:color w:val="000000" w:themeColor="text1"/>
        </w:rPr>
        <w:t>更改标注新架标内容；</w:t>
      </w:r>
    </w:p>
    <w:p w:rsidR="00807D81" w:rsidRPr="00B75BD4" w:rsidRDefault="002B4D08">
      <w:pPr>
        <w:spacing w:line="360" w:lineRule="auto"/>
        <w:ind w:right="560" w:firstLineChars="200" w:firstLine="420"/>
        <w:rPr>
          <w:rFonts w:ascii="宋体" w:eastAsia="宋体" w:hAnsi="宋体"/>
          <w:color w:val="000000" w:themeColor="text1"/>
        </w:rPr>
      </w:pPr>
      <w:r w:rsidRPr="00B75BD4">
        <w:rPr>
          <w:rFonts w:asciiTheme="minorEastAsia" w:hAnsiTheme="minorEastAsia" w:hint="eastAsia"/>
          <w:color w:val="000000" w:themeColor="text1"/>
          <w:szCs w:val="21"/>
        </w:rPr>
        <w:t>——</w:t>
      </w:r>
      <w:r w:rsidR="00901BEC" w:rsidRPr="00B75BD4">
        <w:rPr>
          <w:rFonts w:ascii="宋体" w:eastAsia="宋体" w:hAnsi="宋体" w:hint="eastAsia"/>
          <w:color w:val="000000" w:themeColor="text1"/>
        </w:rPr>
        <w:t>随时顺架，发现错误立即纠正，</w:t>
      </w:r>
      <w:proofErr w:type="gramStart"/>
      <w:r w:rsidR="00901BEC" w:rsidRPr="00B75BD4">
        <w:rPr>
          <w:rFonts w:ascii="宋体" w:eastAsia="宋体" w:hAnsi="宋体" w:hint="eastAsia"/>
          <w:color w:val="000000" w:themeColor="text1"/>
        </w:rPr>
        <w:t>错架率</w:t>
      </w:r>
      <w:proofErr w:type="gramEnd"/>
      <w:r w:rsidR="00901BEC" w:rsidRPr="00B75BD4">
        <w:rPr>
          <w:rFonts w:ascii="宋体" w:eastAsia="宋体" w:hAnsi="宋体" w:hint="eastAsia"/>
          <w:color w:val="000000" w:themeColor="text1"/>
        </w:rPr>
        <w:t>低于</w:t>
      </w:r>
      <w:r w:rsidR="00901BEC" w:rsidRPr="00B75BD4">
        <w:rPr>
          <w:rFonts w:ascii="宋体" w:eastAsia="宋体" w:hAnsi="宋体"/>
          <w:color w:val="000000" w:themeColor="text1"/>
        </w:rPr>
        <w:t>5‰</w:t>
      </w:r>
      <w:r w:rsidR="00901BEC" w:rsidRPr="00B75BD4">
        <w:rPr>
          <w:rFonts w:ascii="宋体" w:eastAsia="宋体" w:hAnsi="宋体" w:hint="eastAsia"/>
          <w:color w:val="000000" w:themeColor="text1"/>
        </w:rPr>
        <w:t>；</w:t>
      </w:r>
    </w:p>
    <w:p w:rsidR="00807D81" w:rsidRPr="00B75BD4" w:rsidRDefault="002B4D08">
      <w:pPr>
        <w:spacing w:line="360" w:lineRule="auto"/>
        <w:ind w:right="560" w:firstLineChars="200" w:firstLine="420"/>
        <w:rPr>
          <w:rFonts w:ascii="Calibri" w:eastAsia="宋体" w:hAnsi="Calibri" w:cs="Times New Roman"/>
          <w:color w:val="000000" w:themeColor="text1"/>
        </w:rPr>
      </w:pPr>
      <w:r w:rsidRPr="00B75BD4">
        <w:rPr>
          <w:rFonts w:asciiTheme="minorEastAsia" w:hAnsiTheme="minorEastAsia" w:hint="eastAsia"/>
          <w:color w:val="000000" w:themeColor="text1"/>
          <w:szCs w:val="21"/>
        </w:rPr>
        <w:t>——</w:t>
      </w:r>
      <w:proofErr w:type="gramStart"/>
      <w:r w:rsidR="00901BEC" w:rsidRPr="00B75BD4">
        <w:rPr>
          <w:rFonts w:ascii="宋体" w:eastAsia="宋体" w:hAnsi="宋体" w:hint="eastAsia"/>
          <w:color w:val="000000" w:themeColor="text1"/>
        </w:rPr>
        <w:t>现刊及</w:t>
      </w:r>
      <w:proofErr w:type="gramEnd"/>
      <w:r w:rsidR="00901BEC" w:rsidRPr="00B75BD4">
        <w:rPr>
          <w:rFonts w:ascii="宋体" w:eastAsia="宋体" w:hAnsi="宋体" w:hint="eastAsia"/>
          <w:color w:val="000000" w:themeColor="text1"/>
        </w:rPr>
        <w:t>报纸按图书馆要求下架整理。</w:t>
      </w:r>
    </w:p>
    <w:p w:rsidR="008D4363" w:rsidRPr="00B75BD4" w:rsidRDefault="00023D19" w:rsidP="008D4363">
      <w:pPr>
        <w:spacing w:line="360" w:lineRule="auto"/>
        <w:ind w:right="560"/>
        <w:rPr>
          <w:rFonts w:ascii="Calibri" w:eastAsia="宋体" w:hAnsi="Calibri" w:cs="Times New Roman"/>
          <w:color w:val="000000" w:themeColor="text1"/>
        </w:rPr>
      </w:pPr>
      <w:r w:rsidRPr="00B75BD4">
        <w:rPr>
          <w:rFonts w:ascii="黑体" w:eastAsia="黑体"/>
          <w:color w:val="000000" w:themeColor="text1"/>
          <w:szCs w:val="21"/>
        </w:rPr>
        <w:t>6.2.2</w:t>
      </w:r>
      <w:r w:rsidR="008D4363" w:rsidRPr="00B75BD4">
        <w:rPr>
          <w:rFonts w:ascii="黑体" w:eastAsia="黑体"/>
          <w:color w:val="000000" w:themeColor="text1"/>
          <w:szCs w:val="21"/>
        </w:rPr>
        <w:t>.</w:t>
      </w:r>
      <w:r w:rsidR="00ED1C27" w:rsidRPr="00B75BD4">
        <w:rPr>
          <w:rFonts w:ascii="黑体" w:eastAsia="黑体"/>
          <w:color w:val="000000" w:themeColor="text1"/>
          <w:szCs w:val="21"/>
        </w:rPr>
        <w:t>5</w:t>
      </w:r>
      <w:r w:rsidR="008D4363" w:rsidRPr="00B75BD4">
        <w:rPr>
          <w:rFonts w:ascii="黑体" w:eastAsia="黑体"/>
          <w:color w:val="000000" w:themeColor="text1"/>
          <w:szCs w:val="21"/>
        </w:rPr>
        <w:t xml:space="preserve"> </w:t>
      </w:r>
      <w:r w:rsidR="008D4363" w:rsidRPr="00B75BD4">
        <w:rPr>
          <w:color w:val="000000" w:themeColor="text1"/>
        </w:rPr>
        <w:t xml:space="preserve"> </w:t>
      </w:r>
      <w:r w:rsidR="008D4363" w:rsidRPr="00B75BD4">
        <w:rPr>
          <w:rFonts w:asciiTheme="minorEastAsia" w:hAnsiTheme="minorEastAsia" w:hint="eastAsia"/>
          <w:color w:val="000000" w:themeColor="text1"/>
          <w:szCs w:val="21"/>
        </w:rPr>
        <w:t>配合图书馆</w:t>
      </w:r>
      <w:r w:rsidR="008D4363" w:rsidRPr="00B75BD4">
        <w:rPr>
          <w:rFonts w:ascii="宋体" w:eastAsia="宋体" w:hAnsi="宋体" w:cs="Times New Roman" w:hint="eastAsia"/>
          <w:color w:val="000000" w:themeColor="text1"/>
          <w:szCs w:val="21"/>
        </w:rPr>
        <w:t>做好参</w:t>
      </w:r>
      <w:r w:rsidR="008D4363" w:rsidRPr="00B75BD4">
        <w:rPr>
          <w:rFonts w:ascii="Calibri" w:eastAsia="宋体" w:hAnsi="Calibri" w:cs="Times New Roman" w:hint="eastAsia"/>
          <w:color w:val="000000" w:themeColor="text1"/>
        </w:rPr>
        <w:t>观接待、图书沙龙等活动的服务保障工作。</w:t>
      </w:r>
    </w:p>
    <w:p w:rsidR="00D36E0E" w:rsidRPr="00B75BD4" w:rsidRDefault="00023D19" w:rsidP="00D36E0E">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6.2.3  </w:t>
      </w:r>
      <w:r w:rsidR="00D36E0E" w:rsidRPr="00B75BD4">
        <w:rPr>
          <w:rFonts w:ascii="黑体" w:eastAsia="黑体" w:hint="eastAsia"/>
          <w:color w:val="000000" w:themeColor="text1"/>
          <w:szCs w:val="21"/>
        </w:rPr>
        <w:t>实验</w:t>
      </w:r>
      <w:r w:rsidR="005C3C89" w:rsidRPr="00B75BD4">
        <w:rPr>
          <w:rFonts w:ascii="黑体" w:eastAsia="黑体" w:hint="eastAsia"/>
          <w:color w:val="000000" w:themeColor="text1"/>
          <w:szCs w:val="21"/>
        </w:rPr>
        <w:t>室</w:t>
      </w:r>
      <w:r w:rsidR="0035171E" w:rsidRPr="00B75BD4">
        <w:rPr>
          <w:rFonts w:ascii="黑体" w:eastAsia="黑体" w:hint="eastAsia"/>
          <w:color w:val="000000" w:themeColor="text1"/>
          <w:szCs w:val="21"/>
        </w:rPr>
        <w:t>服务</w:t>
      </w:r>
    </w:p>
    <w:p w:rsidR="00807D81" w:rsidRPr="00B75BD4" w:rsidRDefault="00901BEC">
      <w:pPr>
        <w:rPr>
          <w:color w:val="000000" w:themeColor="text1"/>
        </w:rPr>
      </w:pPr>
      <w:r w:rsidRPr="00B75BD4">
        <w:rPr>
          <w:rFonts w:ascii="黑体" w:eastAsia="黑体"/>
          <w:color w:val="000000" w:themeColor="text1"/>
          <w:szCs w:val="21"/>
        </w:rPr>
        <w:t xml:space="preserve">6.2.3.1  </w:t>
      </w:r>
      <w:r w:rsidRPr="00B75BD4">
        <w:rPr>
          <w:rFonts w:ascii="宋体" w:hint="eastAsia"/>
          <w:color w:val="000000" w:themeColor="text1"/>
          <w:kern w:val="0"/>
          <w:szCs w:val="20"/>
        </w:rPr>
        <w:t>应按合同约定协助配合校方管理有毒有害等实验废弃物</w:t>
      </w:r>
      <w:r w:rsidRPr="00B75BD4">
        <w:rPr>
          <w:rFonts w:hint="eastAsia"/>
          <w:color w:val="000000" w:themeColor="text1"/>
        </w:rPr>
        <w:t>。</w:t>
      </w:r>
    </w:p>
    <w:p w:rsidR="005C3C89" w:rsidRPr="00B75BD4" w:rsidRDefault="00023D19" w:rsidP="000744B5">
      <w:pPr>
        <w:spacing w:line="360" w:lineRule="auto"/>
        <w:ind w:right="560"/>
        <w:rPr>
          <w:color w:val="000000" w:themeColor="text1"/>
        </w:rPr>
      </w:pPr>
      <w:r w:rsidRPr="00B75BD4">
        <w:rPr>
          <w:rFonts w:ascii="黑体" w:eastAsia="黑体"/>
          <w:color w:val="000000" w:themeColor="text1"/>
          <w:szCs w:val="21"/>
        </w:rPr>
        <w:t>6.2.3</w:t>
      </w:r>
      <w:r w:rsidR="00D74F51" w:rsidRPr="00B75BD4">
        <w:rPr>
          <w:rFonts w:ascii="黑体" w:eastAsia="黑体"/>
          <w:color w:val="000000" w:themeColor="text1"/>
          <w:szCs w:val="21"/>
        </w:rPr>
        <w:t>.</w:t>
      </w:r>
      <w:r w:rsidR="00E133D9" w:rsidRPr="00B75BD4">
        <w:rPr>
          <w:rFonts w:ascii="黑体" w:eastAsia="黑体"/>
          <w:color w:val="000000" w:themeColor="text1"/>
          <w:szCs w:val="21"/>
        </w:rPr>
        <w:t xml:space="preserve">2  </w:t>
      </w:r>
      <w:r w:rsidR="005C3C89" w:rsidRPr="00B75BD4">
        <w:rPr>
          <w:rFonts w:hint="eastAsia"/>
          <w:color w:val="000000" w:themeColor="text1"/>
        </w:rPr>
        <w:t>应</w:t>
      </w:r>
      <w:r w:rsidR="00E37E9D" w:rsidRPr="00B75BD4">
        <w:rPr>
          <w:rFonts w:hint="eastAsia"/>
          <w:color w:val="000000" w:themeColor="text1"/>
        </w:rPr>
        <w:t>配合学校</w:t>
      </w:r>
      <w:r w:rsidR="005C3C89" w:rsidRPr="00B75BD4">
        <w:rPr>
          <w:rFonts w:hint="eastAsia"/>
          <w:color w:val="000000" w:themeColor="text1"/>
        </w:rPr>
        <w:t>制定实验室应急事件处置预案，</w:t>
      </w:r>
      <w:r w:rsidR="00D74F51" w:rsidRPr="00B75BD4">
        <w:rPr>
          <w:rFonts w:hint="eastAsia"/>
          <w:color w:val="000000" w:themeColor="text1"/>
        </w:rPr>
        <w:t>专业人员</w:t>
      </w:r>
      <w:r w:rsidR="005C3C89" w:rsidRPr="00B75BD4">
        <w:rPr>
          <w:rFonts w:hint="eastAsia"/>
          <w:color w:val="000000" w:themeColor="text1"/>
        </w:rPr>
        <w:t>掌握应急处置能力，确保发生突发情况时能进行有效处置。</w:t>
      </w:r>
    </w:p>
    <w:p w:rsidR="002A5911" w:rsidRPr="00B75BD4" w:rsidRDefault="00023D19" w:rsidP="002A5911">
      <w:pPr>
        <w:spacing w:line="360" w:lineRule="auto"/>
        <w:ind w:right="560"/>
        <w:rPr>
          <w:rFonts w:ascii="黑体" w:eastAsia="黑体" w:hAnsi="黑体"/>
          <w:bCs/>
          <w:color w:val="000000" w:themeColor="text1"/>
          <w:kern w:val="44"/>
          <w:szCs w:val="21"/>
        </w:rPr>
      </w:pPr>
      <w:r w:rsidRPr="00B75BD4">
        <w:rPr>
          <w:rFonts w:ascii="黑体" w:eastAsia="黑体"/>
          <w:color w:val="000000" w:themeColor="text1"/>
          <w:szCs w:val="21"/>
        </w:rPr>
        <w:t>6.2</w:t>
      </w:r>
      <w:r w:rsidR="007B1627" w:rsidRPr="00B75BD4">
        <w:rPr>
          <w:rFonts w:ascii="黑体" w:eastAsia="黑体"/>
          <w:color w:val="000000" w:themeColor="text1"/>
          <w:szCs w:val="21"/>
        </w:rPr>
        <w:t>.4</w:t>
      </w:r>
      <w:r w:rsidR="002A5911" w:rsidRPr="00B75BD4">
        <w:rPr>
          <w:rFonts w:ascii="黑体" w:eastAsia="黑体"/>
          <w:color w:val="000000" w:themeColor="text1"/>
          <w:szCs w:val="21"/>
        </w:rPr>
        <w:t xml:space="preserve">  </w:t>
      </w:r>
      <w:r w:rsidR="002A5911" w:rsidRPr="00B75BD4">
        <w:rPr>
          <w:rFonts w:ascii="黑体" w:eastAsia="黑体" w:hAnsi="黑体" w:hint="eastAsia"/>
          <w:bCs/>
          <w:color w:val="000000" w:themeColor="text1"/>
          <w:kern w:val="44"/>
          <w:szCs w:val="21"/>
        </w:rPr>
        <w:t>会议</w:t>
      </w:r>
      <w:r w:rsidR="0035171E" w:rsidRPr="00B75BD4">
        <w:rPr>
          <w:rFonts w:ascii="黑体" w:eastAsia="黑体" w:hint="eastAsia"/>
          <w:color w:val="000000" w:themeColor="text1"/>
          <w:szCs w:val="21"/>
        </w:rPr>
        <w:t>服务</w:t>
      </w:r>
    </w:p>
    <w:p w:rsidR="00396DB8" w:rsidRPr="00B75BD4" w:rsidRDefault="00901BEC" w:rsidP="002A5911">
      <w:pPr>
        <w:pStyle w:val="af0"/>
        <w:spacing w:line="360" w:lineRule="auto"/>
        <w:ind w:firstLineChars="0" w:firstLine="0"/>
        <w:rPr>
          <w:rFonts w:ascii="黑体" w:eastAsia="黑体"/>
          <w:color w:val="000000" w:themeColor="text1"/>
          <w:szCs w:val="21"/>
        </w:rPr>
      </w:pPr>
      <w:r w:rsidRPr="00B75BD4">
        <w:rPr>
          <w:rFonts w:ascii="黑体" w:eastAsia="黑体"/>
          <w:color w:val="000000" w:themeColor="text1"/>
          <w:szCs w:val="21"/>
        </w:rPr>
        <w:t xml:space="preserve">6.2.4.1  </w:t>
      </w:r>
      <w:r w:rsidRPr="00B75BD4">
        <w:rPr>
          <w:rFonts w:hint="eastAsia"/>
          <w:color w:val="000000" w:themeColor="text1"/>
        </w:rPr>
        <w:t>工作期间会务人员应面带微笑，统一着装、佩戴胸卡，淡妆上岗、无散发，主动热情，文明礼貌。</w:t>
      </w:r>
    </w:p>
    <w:p w:rsidR="00396DB8" w:rsidRPr="00B75BD4" w:rsidRDefault="00901BEC" w:rsidP="002A5911">
      <w:pPr>
        <w:pStyle w:val="af0"/>
        <w:spacing w:line="360" w:lineRule="auto"/>
        <w:ind w:firstLineChars="0" w:firstLine="0"/>
        <w:rPr>
          <w:color w:val="000000" w:themeColor="text1"/>
        </w:rPr>
      </w:pPr>
      <w:r w:rsidRPr="00B75BD4">
        <w:rPr>
          <w:rFonts w:ascii="黑体" w:eastAsia="黑体"/>
          <w:color w:val="000000" w:themeColor="text1"/>
          <w:szCs w:val="21"/>
        </w:rPr>
        <w:t xml:space="preserve">6.2.4.2  </w:t>
      </w:r>
      <w:r w:rsidRPr="00B75BD4">
        <w:rPr>
          <w:rFonts w:hint="eastAsia"/>
          <w:color w:val="000000" w:themeColor="text1"/>
        </w:rPr>
        <w:t>会议前应明确会议的性质、目的、要求，提前30分钟做好准备工作：</w:t>
      </w:r>
    </w:p>
    <w:p w:rsidR="00B95C34" w:rsidRPr="00B75BD4" w:rsidRDefault="00AB09E0">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会议室干净整洁；</w:t>
      </w:r>
    </w:p>
    <w:p w:rsidR="00807D81" w:rsidRPr="00B75BD4" w:rsidRDefault="00901BEC">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检查并调试空调、灯光、音响、话筒、显示屏、电脑、投影仪等设备，确保正常使用；</w:t>
      </w:r>
    </w:p>
    <w:p w:rsidR="00807D81" w:rsidRPr="00B75BD4" w:rsidRDefault="00901BEC">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会议用具应摆放整齐、统一。</w:t>
      </w:r>
    </w:p>
    <w:p w:rsidR="004007B1" w:rsidRPr="00B75BD4" w:rsidRDefault="00901BEC" w:rsidP="002A5911">
      <w:pPr>
        <w:pStyle w:val="af0"/>
        <w:spacing w:line="360" w:lineRule="auto"/>
        <w:ind w:firstLineChars="0" w:firstLine="0"/>
        <w:rPr>
          <w:color w:val="000000" w:themeColor="text1"/>
        </w:rPr>
      </w:pPr>
      <w:r w:rsidRPr="00B75BD4">
        <w:rPr>
          <w:rFonts w:ascii="黑体" w:eastAsia="黑体"/>
          <w:color w:val="000000" w:themeColor="text1"/>
          <w:szCs w:val="21"/>
        </w:rPr>
        <w:t xml:space="preserve">6.2.4.3  </w:t>
      </w:r>
      <w:r w:rsidRPr="00B75BD4">
        <w:rPr>
          <w:rFonts w:hint="eastAsia"/>
          <w:color w:val="000000" w:themeColor="text1"/>
        </w:rPr>
        <w:t>会议中，服务人员应在活动进行15分钟后续水，随时观察会场用水情况，及时续水。</w:t>
      </w:r>
    </w:p>
    <w:p w:rsidR="002A5911" w:rsidRPr="00B75BD4" w:rsidRDefault="00901BEC" w:rsidP="002A5911">
      <w:pPr>
        <w:pStyle w:val="af0"/>
        <w:spacing w:line="360" w:lineRule="auto"/>
        <w:ind w:firstLineChars="0" w:firstLine="0"/>
        <w:rPr>
          <w:color w:val="000000" w:themeColor="text1"/>
        </w:rPr>
      </w:pPr>
      <w:r w:rsidRPr="00B75BD4">
        <w:rPr>
          <w:rFonts w:ascii="黑体" w:eastAsia="黑体"/>
          <w:color w:val="000000" w:themeColor="text1"/>
          <w:szCs w:val="21"/>
        </w:rPr>
        <w:t xml:space="preserve">6.2.4.4  </w:t>
      </w:r>
      <w:r w:rsidRPr="00B75BD4">
        <w:rPr>
          <w:rFonts w:hint="eastAsia"/>
          <w:color w:val="000000" w:themeColor="text1"/>
        </w:rPr>
        <w:t>会议结束后，服务人员应及时打开会议门，微笑站立，恭送与会人员有序离场。</w:t>
      </w:r>
    </w:p>
    <w:p w:rsidR="002A62E1" w:rsidRPr="00B75BD4" w:rsidRDefault="00901BEC" w:rsidP="002A5911">
      <w:pPr>
        <w:pStyle w:val="af0"/>
        <w:spacing w:line="360" w:lineRule="auto"/>
        <w:ind w:firstLineChars="0" w:firstLine="0"/>
        <w:rPr>
          <w:color w:val="000000" w:themeColor="text1"/>
        </w:rPr>
      </w:pPr>
      <w:r w:rsidRPr="00B75BD4">
        <w:rPr>
          <w:rFonts w:ascii="黑体" w:eastAsia="黑体"/>
          <w:color w:val="000000" w:themeColor="text1"/>
          <w:szCs w:val="21"/>
        </w:rPr>
        <w:t xml:space="preserve">6.2.4.5  </w:t>
      </w:r>
      <w:r w:rsidRPr="00B75BD4">
        <w:rPr>
          <w:rFonts w:hint="eastAsia"/>
          <w:color w:val="000000" w:themeColor="text1"/>
        </w:rPr>
        <w:t>人员撤场后，服务人员应：</w:t>
      </w:r>
    </w:p>
    <w:p w:rsidR="00807D81" w:rsidRPr="00B75BD4" w:rsidRDefault="00901BEC">
      <w:pPr>
        <w:pStyle w:val="af0"/>
        <w:spacing w:line="360" w:lineRule="auto"/>
        <w:rPr>
          <w:color w:val="000000" w:themeColor="text1"/>
        </w:rPr>
      </w:pPr>
      <w:r w:rsidRPr="00B75BD4">
        <w:rPr>
          <w:rFonts w:asciiTheme="minorEastAsia" w:hAnsiTheme="minorEastAsia" w:hint="eastAsia"/>
          <w:color w:val="000000" w:themeColor="text1"/>
          <w:szCs w:val="21"/>
        </w:rPr>
        <w:lastRenderedPageBreak/>
        <w:t>——</w:t>
      </w:r>
      <w:r w:rsidRPr="00B75BD4">
        <w:rPr>
          <w:rFonts w:hint="eastAsia"/>
          <w:color w:val="000000" w:themeColor="text1"/>
        </w:rPr>
        <w:t>检查是否有遗留物品；</w:t>
      </w:r>
    </w:p>
    <w:p w:rsidR="00807D81" w:rsidRPr="00B75BD4" w:rsidRDefault="00901BEC">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对设备进行查验、盘点和归位；</w:t>
      </w:r>
    </w:p>
    <w:p w:rsidR="00807D81" w:rsidRPr="00B75BD4" w:rsidRDefault="00901BEC">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对茶具、毛巾等清洗消毒；</w:t>
      </w:r>
    </w:p>
    <w:p w:rsidR="00807D81" w:rsidRPr="00B75BD4" w:rsidRDefault="00901BEC">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打扫会场卫生，关闭空调、灯光、投影仪等设备，切断电源，关闭门窗。</w:t>
      </w:r>
    </w:p>
    <w:p w:rsidR="00807D81" w:rsidRPr="00B75BD4" w:rsidRDefault="00901BEC">
      <w:pPr>
        <w:pStyle w:val="af0"/>
        <w:spacing w:line="360" w:lineRule="auto"/>
        <w:ind w:firstLineChars="0" w:firstLine="0"/>
        <w:rPr>
          <w:color w:val="000000" w:themeColor="text1"/>
        </w:rPr>
      </w:pPr>
      <w:r w:rsidRPr="00B75BD4">
        <w:rPr>
          <w:rFonts w:ascii="黑体" w:eastAsia="黑体"/>
          <w:color w:val="000000" w:themeColor="text1"/>
          <w:szCs w:val="21"/>
        </w:rPr>
        <w:t xml:space="preserve">6.2.4.6  </w:t>
      </w:r>
      <w:r w:rsidRPr="00B75BD4">
        <w:rPr>
          <w:rFonts w:hint="eastAsia"/>
          <w:color w:val="000000" w:themeColor="text1"/>
        </w:rPr>
        <w:t>会议结束后应主动征询会议组织单位意见。</w:t>
      </w:r>
    </w:p>
    <w:p w:rsidR="00EE4B79" w:rsidRPr="00B75BD4" w:rsidRDefault="000D40AC" w:rsidP="00255EE2">
      <w:pPr>
        <w:spacing w:line="360" w:lineRule="auto"/>
        <w:ind w:right="560"/>
        <w:rPr>
          <w:rFonts w:ascii="黑体" w:eastAsia="黑体"/>
          <w:color w:val="000000" w:themeColor="text1"/>
          <w:szCs w:val="21"/>
        </w:rPr>
      </w:pPr>
      <w:r w:rsidRPr="00B75BD4">
        <w:rPr>
          <w:rFonts w:ascii="黑体" w:eastAsia="黑体"/>
          <w:color w:val="000000" w:themeColor="text1"/>
          <w:szCs w:val="21"/>
        </w:rPr>
        <w:t>6.</w:t>
      </w:r>
      <w:r w:rsidR="00F80270" w:rsidRPr="00B75BD4">
        <w:rPr>
          <w:rFonts w:ascii="黑体" w:eastAsia="黑体"/>
          <w:color w:val="000000" w:themeColor="text1"/>
          <w:szCs w:val="21"/>
        </w:rPr>
        <w:t>2</w:t>
      </w:r>
      <w:r w:rsidRPr="00B75BD4">
        <w:rPr>
          <w:rFonts w:ascii="黑体" w:eastAsia="黑体"/>
          <w:color w:val="000000" w:themeColor="text1"/>
          <w:szCs w:val="21"/>
        </w:rPr>
        <w:t>.</w:t>
      </w:r>
      <w:r w:rsidR="00F80270" w:rsidRPr="00B75BD4">
        <w:rPr>
          <w:rFonts w:ascii="黑体" w:eastAsia="黑体"/>
          <w:color w:val="000000" w:themeColor="text1"/>
          <w:szCs w:val="21"/>
        </w:rPr>
        <w:t>5</w:t>
      </w:r>
      <w:r w:rsidR="00F16C06" w:rsidRPr="00B75BD4">
        <w:rPr>
          <w:rFonts w:ascii="黑体" w:eastAsia="黑体"/>
          <w:color w:val="000000" w:themeColor="text1"/>
          <w:szCs w:val="21"/>
        </w:rPr>
        <w:t xml:space="preserve">  </w:t>
      </w:r>
      <w:r w:rsidR="00EE4B79" w:rsidRPr="00B75BD4">
        <w:rPr>
          <w:rFonts w:ascii="黑体" w:eastAsia="黑体" w:hint="eastAsia"/>
          <w:color w:val="000000" w:themeColor="text1"/>
          <w:szCs w:val="21"/>
        </w:rPr>
        <w:t>考试保障服务</w:t>
      </w:r>
    </w:p>
    <w:p w:rsidR="00230384" w:rsidRPr="00B75BD4" w:rsidRDefault="00F80270" w:rsidP="00255EE2">
      <w:pPr>
        <w:spacing w:line="360" w:lineRule="auto"/>
        <w:ind w:right="560"/>
        <w:rPr>
          <w:rFonts w:ascii="黑体" w:eastAsia="黑体"/>
          <w:color w:val="000000" w:themeColor="text1"/>
          <w:szCs w:val="21"/>
        </w:rPr>
      </w:pPr>
      <w:r w:rsidRPr="00B75BD4">
        <w:rPr>
          <w:rFonts w:ascii="黑体" w:eastAsia="黑体"/>
          <w:color w:val="000000" w:themeColor="text1"/>
          <w:szCs w:val="21"/>
        </w:rPr>
        <w:t>6.2.5</w:t>
      </w:r>
      <w:r w:rsidR="001848F4" w:rsidRPr="00B75BD4">
        <w:rPr>
          <w:rFonts w:ascii="黑体" w:eastAsia="黑体"/>
          <w:color w:val="000000" w:themeColor="text1"/>
          <w:szCs w:val="21"/>
        </w:rPr>
        <w:t xml:space="preserve">.1  </w:t>
      </w:r>
      <w:r w:rsidR="00230384" w:rsidRPr="00B75BD4">
        <w:rPr>
          <w:rFonts w:hint="eastAsia"/>
          <w:color w:val="000000" w:themeColor="text1"/>
        </w:rPr>
        <w:t>在合同约定的前提下，物业服务企业可根据学校安排提供</w:t>
      </w:r>
      <w:r w:rsidR="00343FDC" w:rsidRPr="00B75BD4">
        <w:rPr>
          <w:rFonts w:hint="eastAsia"/>
          <w:color w:val="000000" w:themeColor="text1"/>
        </w:rPr>
        <w:t>引导、考场布置等</w:t>
      </w:r>
      <w:r w:rsidR="00230384" w:rsidRPr="00B75BD4">
        <w:rPr>
          <w:rFonts w:hint="eastAsia"/>
          <w:color w:val="000000" w:themeColor="text1"/>
        </w:rPr>
        <w:t>考试保障服务</w:t>
      </w:r>
      <w:r w:rsidR="00343FDC" w:rsidRPr="00B75BD4">
        <w:rPr>
          <w:rFonts w:hint="eastAsia"/>
          <w:color w:val="000000" w:themeColor="text1"/>
        </w:rPr>
        <w:t>。</w:t>
      </w:r>
    </w:p>
    <w:p w:rsidR="00230384" w:rsidRPr="00B75BD4" w:rsidRDefault="00230384" w:rsidP="00230384">
      <w:pPr>
        <w:pStyle w:val="af0"/>
        <w:spacing w:line="360" w:lineRule="auto"/>
        <w:ind w:firstLineChars="0" w:firstLine="0"/>
        <w:rPr>
          <w:color w:val="000000" w:themeColor="text1"/>
        </w:rPr>
      </w:pPr>
      <w:r w:rsidRPr="00B75BD4">
        <w:rPr>
          <w:rFonts w:ascii="黑体" w:eastAsia="黑体"/>
          <w:color w:val="000000" w:themeColor="text1"/>
          <w:szCs w:val="21"/>
        </w:rPr>
        <w:t>6.</w:t>
      </w:r>
      <w:r w:rsidR="00343FDC" w:rsidRPr="00B75BD4">
        <w:rPr>
          <w:rFonts w:ascii="黑体" w:eastAsia="黑体"/>
          <w:color w:val="000000" w:themeColor="text1"/>
          <w:szCs w:val="21"/>
        </w:rPr>
        <w:t>2</w:t>
      </w:r>
      <w:r w:rsidRPr="00B75BD4">
        <w:rPr>
          <w:rFonts w:ascii="黑体" w:eastAsia="黑体"/>
          <w:color w:val="000000" w:themeColor="text1"/>
          <w:szCs w:val="21"/>
        </w:rPr>
        <w:t xml:space="preserve">.5.2  </w:t>
      </w:r>
      <w:r w:rsidRPr="00B75BD4">
        <w:rPr>
          <w:rFonts w:hint="eastAsia"/>
          <w:color w:val="000000" w:themeColor="text1"/>
        </w:rPr>
        <w:t>提前30分钟协助学校做好</w:t>
      </w:r>
      <w:r w:rsidR="007D400F" w:rsidRPr="00B75BD4">
        <w:rPr>
          <w:rFonts w:hint="eastAsia"/>
          <w:color w:val="000000" w:themeColor="text1"/>
        </w:rPr>
        <w:t>考试</w:t>
      </w:r>
      <w:r w:rsidRPr="00B75BD4">
        <w:rPr>
          <w:rFonts w:hint="eastAsia"/>
          <w:color w:val="000000" w:themeColor="text1"/>
        </w:rPr>
        <w:t>准备工作：</w:t>
      </w:r>
    </w:p>
    <w:p w:rsidR="00230384" w:rsidRPr="00B75BD4" w:rsidRDefault="00230384" w:rsidP="00230384">
      <w:pPr>
        <w:pStyle w:val="af0"/>
        <w:spacing w:line="360" w:lineRule="auto"/>
        <w:rPr>
          <w:color w:val="000000" w:themeColor="text1"/>
        </w:rPr>
      </w:pPr>
      <w:r w:rsidRPr="00B75BD4">
        <w:rPr>
          <w:rFonts w:asciiTheme="minorEastAsia" w:hAnsiTheme="minorEastAsia" w:hint="eastAsia"/>
          <w:color w:val="000000" w:themeColor="text1"/>
          <w:szCs w:val="21"/>
        </w:rPr>
        <w:t>——</w:t>
      </w:r>
      <w:r w:rsidR="00343FDC" w:rsidRPr="00B75BD4">
        <w:rPr>
          <w:rFonts w:hint="eastAsia"/>
          <w:color w:val="000000" w:themeColor="text1"/>
        </w:rPr>
        <w:t>考场</w:t>
      </w:r>
      <w:r w:rsidRPr="00B75BD4">
        <w:rPr>
          <w:rFonts w:hint="eastAsia"/>
          <w:color w:val="000000" w:themeColor="text1"/>
        </w:rPr>
        <w:t>干净整洁；</w:t>
      </w:r>
    </w:p>
    <w:p w:rsidR="00230384" w:rsidRPr="00B75BD4" w:rsidRDefault="00230384" w:rsidP="00230384">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检查并调试</w:t>
      </w:r>
      <w:r w:rsidR="00343FDC" w:rsidRPr="00B75BD4">
        <w:rPr>
          <w:rFonts w:hint="eastAsia"/>
          <w:color w:val="000000" w:themeColor="text1"/>
        </w:rPr>
        <w:t>空调、灯光、钟表</w:t>
      </w:r>
      <w:r w:rsidRPr="00B75BD4">
        <w:rPr>
          <w:rFonts w:hint="eastAsia"/>
          <w:color w:val="000000" w:themeColor="text1"/>
        </w:rPr>
        <w:t>等设备，确保正常使用；</w:t>
      </w:r>
    </w:p>
    <w:p w:rsidR="00B95C34" w:rsidRPr="00B75BD4" w:rsidRDefault="00230384">
      <w:pPr>
        <w:pStyle w:val="af0"/>
        <w:spacing w:line="360" w:lineRule="auto"/>
        <w:rPr>
          <w:color w:val="000000" w:themeColor="text1"/>
        </w:rPr>
      </w:pPr>
      <w:r w:rsidRPr="00B75BD4">
        <w:rPr>
          <w:rFonts w:asciiTheme="minorEastAsia" w:hAnsiTheme="minorEastAsia" w:hint="eastAsia"/>
          <w:color w:val="000000" w:themeColor="text1"/>
          <w:szCs w:val="21"/>
        </w:rPr>
        <w:t>——</w:t>
      </w:r>
      <w:r w:rsidR="00343FDC" w:rsidRPr="00B75BD4">
        <w:rPr>
          <w:rFonts w:asciiTheme="minorEastAsia" w:hAnsiTheme="minorEastAsia" w:hint="eastAsia"/>
          <w:color w:val="000000" w:themeColor="text1"/>
          <w:szCs w:val="21"/>
        </w:rPr>
        <w:t>按要求布置考场，调整摆放教室课桌椅</w:t>
      </w:r>
      <w:r w:rsidR="002A5855" w:rsidRPr="00B75BD4">
        <w:rPr>
          <w:rFonts w:hint="eastAsia"/>
          <w:color w:val="000000" w:themeColor="text1"/>
        </w:rPr>
        <w:t>；</w:t>
      </w:r>
    </w:p>
    <w:p w:rsidR="00B95C34" w:rsidRPr="00B75BD4" w:rsidRDefault="00A04E8E">
      <w:pPr>
        <w:pStyle w:val="af0"/>
        <w:spacing w:line="360" w:lineRule="auto"/>
        <w:rPr>
          <w:color w:val="000000" w:themeColor="text1"/>
        </w:rPr>
      </w:pPr>
      <w:r w:rsidRPr="00B75BD4">
        <w:rPr>
          <w:rFonts w:asciiTheme="minorEastAsia" w:hAnsiTheme="minorEastAsia" w:hint="eastAsia"/>
          <w:color w:val="000000" w:themeColor="text1"/>
          <w:szCs w:val="21"/>
        </w:rPr>
        <w:t>——</w:t>
      </w:r>
      <w:r w:rsidR="002A5855" w:rsidRPr="00B75BD4">
        <w:rPr>
          <w:rFonts w:hint="eastAsia"/>
          <w:color w:val="000000" w:themeColor="text1"/>
          <w:szCs w:val="21"/>
        </w:rPr>
        <w:t>配合学校引导学生进入考场。</w:t>
      </w:r>
    </w:p>
    <w:p w:rsidR="008C63F4" w:rsidRPr="00B75BD4" w:rsidRDefault="00F80270" w:rsidP="00255EE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6.2.5</w:t>
      </w:r>
      <w:r w:rsidR="00DB2027" w:rsidRPr="00B75BD4">
        <w:rPr>
          <w:rFonts w:ascii="黑体" w:eastAsia="黑体"/>
          <w:color w:val="000000" w:themeColor="text1"/>
          <w:szCs w:val="21"/>
        </w:rPr>
        <w:t>.</w:t>
      </w:r>
      <w:r w:rsidR="002A5855" w:rsidRPr="00B75BD4">
        <w:rPr>
          <w:rFonts w:ascii="黑体" w:eastAsia="黑体"/>
          <w:color w:val="000000" w:themeColor="text1"/>
          <w:szCs w:val="21"/>
        </w:rPr>
        <w:t xml:space="preserve">3  </w:t>
      </w:r>
      <w:r w:rsidR="008C63F4" w:rsidRPr="00B75BD4">
        <w:rPr>
          <w:rFonts w:asciiTheme="minorEastAsia" w:hAnsiTheme="minorEastAsia" w:hint="eastAsia"/>
          <w:color w:val="000000" w:themeColor="text1"/>
          <w:szCs w:val="21"/>
        </w:rPr>
        <w:t>考试结束后</w:t>
      </w:r>
      <w:r w:rsidR="002A5855" w:rsidRPr="00B75BD4">
        <w:rPr>
          <w:rFonts w:asciiTheme="minorEastAsia" w:hAnsiTheme="minorEastAsia" w:hint="eastAsia"/>
          <w:color w:val="000000" w:themeColor="text1"/>
          <w:szCs w:val="21"/>
        </w:rPr>
        <w:t>：</w:t>
      </w:r>
    </w:p>
    <w:p w:rsidR="002A5855" w:rsidRPr="00B75BD4" w:rsidRDefault="002A5855" w:rsidP="002A5855">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检查是否有遗留物品；</w:t>
      </w:r>
    </w:p>
    <w:p w:rsidR="002A5855" w:rsidRPr="00B75BD4" w:rsidRDefault="002A5855" w:rsidP="002A5855">
      <w:pPr>
        <w:pStyle w:val="af0"/>
        <w:spacing w:line="360" w:lineRule="auto"/>
        <w:rPr>
          <w:color w:val="000000" w:themeColor="text1"/>
        </w:rPr>
      </w:pPr>
      <w:r w:rsidRPr="00B75BD4">
        <w:rPr>
          <w:rFonts w:asciiTheme="minorEastAsia" w:hAnsiTheme="minorEastAsia" w:hint="eastAsia"/>
          <w:color w:val="000000" w:themeColor="text1"/>
          <w:szCs w:val="21"/>
        </w:rPr>
        <w:t>——对课桌椅进行复位</w:t>
      </w:r>
      <w:r w:rsidRPr="00B75BD4">
        <w:rPr>
          <w:rFonts w:hint="eastAsia"/>
          <w:color w:val="000000" w:themeColor="text1"/>
        </w:rPr>
        <w:t>；</w:t>
      </w:r>
    </w:p>
    <w:p w:rsidR="00B95C34" w:rsidRPr="00B75BD4" w:rsidRDefault="002A5855">
      <w:pPr>
        <w:pStyle w:val="af0"/>
        <w:spacing w:line="360" w:lineRule="auto"/>
        <w:rPr>
          <w:color w:val="000000" w:themeColor="text1"/>
        </w:rPr>
      </w:pPr>
      <w:r w:rsidRPr="00B75BD4">
        <w:rPr>
          <w:rFonts w:asciiTheme="minorEastAsia" w:hAnsiTheme="minorEastAsia" w:hint="eastAsia"/>
          <w:color w:val="000000" w:themeColor="text1"/>
          <w:szCs w:val="21"/>
        </w:rPr>
        <w:t>——</w:t>
      </w:r>
      <w:r w:rsidRPr="00B75BD4">
        <w:rPr>
          <w:rFonts w:hint="eastAsia"/>
          <w:color w:val="000000" w:themeColor="text1"/>
        </w:rPr>
        <w:t>打扫考场卫生，关闭空调、灯光等设备。</w:t>
      </w:r>
    </w:p>
    <w:p w:rsidR="00150F9B" w:rsidRPr="00B75BD4" w:rsidRDefault="006E124E" w:rsidP="00150F9B">
      <w:pPr>
        <w:pStyle w:val="1"/>
        <w:spacing w:before="0" w:after="0" w:line="360" w:lineRule="auto"/>
        <w:rPr>
          <w:rFonts w:ascii="黑体" w:eastAsia="黑体" w:hAnsi="黑体"/>
          <w:b w:val="0"/>
          <w:color w:val="000000" w:themeColor="text1"/>
          <w:sz w:val="21"/>
          <w:szCs w:val="21"/>
        </w:rPr>
      </w:pPr>
      <w:bookmarkStart w:id="8" w:name="_Toc516760463"/>
      <w:r w:rsidRPr="00B75BD4">
        <w:rPr>
          <w:rFonts w:ascii="黑体" w:eastAsia="黑体" w:hAnsi="黑体"/>
          <w:b w:val="0"/>
          <w:color w:val="000000" w:themeColor="text1"/>
          <w:sz w:val="21"/>
          <w:szCs w:val="21"/>
        </w:rPr>
        <w:t>7</w:t>
      </w:r>
      <w:r w:rsidR="00150F9B" w:rsidRPr="00B75BD4">
        <w:rPr>
          <w:rFonts w:ascii="黑体" w:eastAsia="黑体" w:hAnsi="黑体"/>
          <w:b w:val="0"/>
          <w:color w:val="000000" w:themeColor="text1"/>
          <w:sz w:val="21"/>
          <w:szCs w:val="21"/>
        </w:rPr>
        <w:t xml:space="preserve">  特约服务</w:t>
      </w:r>
      <w:r w:rsidR="00F367AD" w:rsidRPr="00B75BD4">
        <w:rPr>
          <w:rFonts w:ascii="黑体" w:eastAsia="黑体" w:hAnsi="黑体" w:hint="eastAsia"/>
          <w:b w:val="0"/>
          <w:color w:val="000000" w:themeColor="text1"/>
          <w:sz w:val="21"/>
          <w:szCs w:val="21"/>
        </w:rPr>
        <w:t>要求</w:t>
      </w:r>
      <w:bookmarkEnd w:id="8"/>
    </w:p>
    <w:p w:rsidR="00150F9B" w:rsidRPr="00B75BD4" w:rsidRDefault="006E124E" w:rsidP="005962E5">
      <w:pPr>
        <w:spacing w:line="360" w:lineRule="auto"/>
        <w:ind w:right="560"/>
        <w:rPr>
          <w:color w:val="000000" w:themeColor="text1"/>
        </w:rPr>
      </w:pPr>
      <w:r w:rsidRPr="00B75BD4">
        <w:rPr>
          <w:rFonts w:ascii="黑体" w:eastAsia="黑体"/>
          <w:color w:val="000000" w:themeColor="text1"/>
          <w:szCs w:val="21"/>
        </w:rPr>
        <w:t>7</w:t>
      </w:r>
      <w:r w:rsidR="00150F9B" w:rsidRPr="00B75BD4">
        <w:rPr>
          <w:rFonts w:ascii="黑体" w:eastAsia="黑体"/>
          <w:color w:val="000000" w:themeColor="text1"/>
          <w:szCs w:val="21"/>
        </w:rPr>
        <w:t>.1</w:t>
      </w:r>
      <w:r w:rsidR="001C3DA5" w:rsidRPr="00B75BD4">
        <w:rPr>
          <w:rFonts w:ascii="黑体" w:eastAsia="黑体"/>
          <w:color w:val="000000" w:themeColor="text1"/>
          <w:szCs w:val="21"/>
        </w:rPr>
        <w:t xml:space="preserve">  </w:t>
      </w:r>
      <w:r w:rsidR="00B47EA9" w:rsidRPr="00B75BD4">
        <w:rPr>
          <w:rFonts w:hint="eastAsia"/>
          <w:color w:val="000000" w:themeColor="text1"/>
        </w:rPr>
        <w:t>物业服务企业</w:t>
      </w:r>
      <w:r w:rsidR="00E53D89" w:rsidRPr="00B75BD4">
        <w:rPr>
          <w:rFonts w:asciiTheme="minorEastAsia" w:hAnsiTheme="minorEastAsia" w:hint="eastAsia"/>
          <w:color w:val="000000" w:themeColor="text1"/>
          <w:szCs w:val="21"/>
        </w:rPr>
        <w:t>应明确</w:t>
      </w:r>
      <w:r w:rsidR="006C4352" w:rsidRPr="00B75BD4">
        <w:rPr>
          <w:rFonts w:asciiTheme="minorEastAsia" w:hAnsiTheme="minorEastAsia" w:hint="eastAsia"/>
          <w:color w:val="000000" w:themeColor="text1"/>
          <w:szCs w:val="21"/>
        </w:rPr>
        <w:t>可提供的</w:t>
      </w:r>
      <w:r w:rsidR="00E53D89" w:rsidRPr="00B75BD4">
        <w:rPr>
          <w:rFonts w:asciiTheme="minorEastAsia" w:hAnsiTheme="minorEastAsia" w:hint="eastAsia"/>
          <w:color w:val="000000" w:themeColor="text1"/>
          <w:szCs w:val="21"/>
        </w:rPr>
        <w:t>特约服务项目、监督措施、收费管理等要求</w:t>
      </w:r>
      <w:r w:rsidR="001C3DA5" w:rsidRPr="00B75BD4">
        <w:rPr>
          <w:rFonts w:hint="eastAsia"/>
          <w:color w:val="000000" w:themeColor="text1"/>
        </w:rPr>
        <w:t>。</w:t>
      </w:r>
    </w:p>
    <w:p w:rsidR="001C3DA5" w:rsidRPr="00B75BD4" w:rsidRDefault="006E124E" w:rsidP="005962E5">
      <w:pPr>
        <w:spacing w:line="360" w:lineRule="auto"/>
        <w:ind w:right="560"/>
        <w:rPr>
          <w:color w:val="000000" w:themeColor="text1"/>
        </w:rPr>
      </w:pPr>
      <w:r w:rsidRPr="00B75BD4">
        <w:rPr>
          <w:rFonts w:ascii="黑体" w:eastAsia="黑体"/>
          <w:color w:val="000000" w:themeColor="text1"/>
          <w:szCs w:val="21"/>
        </w:rPr>
        <w:t>7</w:t>
      </w:r>
      <w:r w:rsidR="001C3DA5" w:rsidRPr="00B75BD4">
        <w:rPr>
          <w:rFonts w:ascii="黑体" w:eastAsia="黑体"/>
          <w:color w:val="000000" w:themeColor="text1"/>
          <w:szCs w:val="21"/>
        </w:rPr>
        <w:t xml:space="preserve">.2  </w:t>
      </w:r>
      <w:r w:rsidR="007E6604" w:rsidRPr="00B75BD4">
        <w:rPr>
          <w:rFonts w:hint="eastAsia"/>
          <w:color w:val="000000" w:themeColor="text1"/>
        </w:rPr>
        <w:t>物业</w:t>
      </w:r>
      <w:r w:rsidR="005B69CB" w:rsidRPr="00B75BD4">
        <w:rPr>
          <w:rFonts w:hint="eastAsia"/>
          <w:color w:val="000000" w:themeColor="text1"/>
        </w:rPr>
        <w:t>服务企业</w:t>
      </w:r>
      <w:r w:rsidR="007E6604" w:rsidRPr="00B75BD4">
        <w:rPr>
          <w:rFonts w:hint="eastAsia"/>
          <w:color w:val="000000" w:themeColor="text1"/>
        </w:rPr>
        <w:t>应就</w:t>
      </w:r>
      <w:r w:rsidR="00634EBE" w:rsidRPr="00B75BD4">
        <w:rPr>
          <w:rFonts w:hint="eastAsia"/>
          <w:color w:val="000000" w:themeColor="text1"/>
        </w:rPr>
        <w:t>特约</w:t>
      </w:r>
      <w:r w:rsidR="007E6604" w:rsidRPr="00B75BD4">
        <w:rPr>
          <w:rFonts w:hint="eastAsia"/>
          <w:color w:val="000000" w:themeColor="text1"/>
        </w:rPr>
        <w:t>服务内容、服务要求及收费等事项与</w:t>
      </w:r>
      <w:r w:rsidR="00FB440A" w:rsidRPr="00B75BD4">
        <w:rPr>
          <w:rFonts w:hint="eastAsia"/>
          <w:color w:val="000000" w:themeColor="text1"/>
        </w:rPr>
        <w:t>学校</w:t>
      </w:r>
      <w:r w:rsidR="007E6604" w:rsidRPr="00B75BD4">
        <w:rPr>
          <w:rFonts w:hint="eastAsia"/>
          <w:color w:val="000000" w:themeColor="text1"/>
        </w:rPr>
        <w:t>或师生另行订立专项协议</w:t>
      </w:r>
      <w:r w:rsidR="00175450" w:rsidRPr="00B75BD4">
        <w:rPr>
          <w:rFonts w:hint="eastAsia"/>
          <w:color w:val="000000" w:themeColor="text1"/>
        </w:rPr>
        <w:t>，并公示服务收费价格</w:t>
      </w:r>
      <w:r w:rsidR="007E6604" w:rsidRPr="00B75BD4">
        <w:rPr>
          <w:rFonts w:hint="eastAsia"/>
          <w:color w:val="000000" w:themeColor="text1"/>
        </w:rPr>
        <w:t>。</w:t>
      </w:r>
    </w:p>
    <w:p w:rsidR="002C7C09" w:rsidRPr="00B75BD4" w:rsidRDefault="006E124E" w:rsidP="005962E5">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7</w:t>
      </w:r>
      <w:r w:rsidR="002C7C09" w:rsidRPr="00B75BD4">
        <w:rPr>
          <w:rFonts w:ascii="黑体" w:eastAsia="黑体"/>
          <w:color w:val="000000" w:themeColor="text1"/>
          <w:szCs w:val="21"/>
        </w:rPr>
        <w:t xml:space="preserve">.3  </w:t>
      </w:r>
      <w:r w:rsidR="00EF1076" w:rsidRPr="00B75BD4">
        <w:rPr>
          <w:rFonts w:hint="eastAsia"/>
          <w:color w:val="000000" w:themeColor="text1"/>
        </w:rPr>
        <w:t>完成</w:t>
      </w:r>
      <w:r w:rsidR="002C7C09" w:rsidRPr="00B75BD4">
        <w:rPr>
          <w:rFonts w:hint="eastAsia"/>
          <w:color w:val="000000" w:themeColor="text1"/>
        </w:rPr>
        <w:t>家政服务等服务</w:t>
      </w:r>
      <w:r w:rsidR="00EF1076" w:rsidRPr="00B75BD4">
        <w:rPr>
          <w:rFonts w:hint="eastAsia"/>
          <w:color w:val="000000" w:themeColor="text1"/>
        </w:rPr>
        <w:t>项目</w:t>
      </w:r>
      <w:r w:rsidR="002C7C09" w:rsidRPr="00B75BD4">
        <w:rPr>
          <w:rFonts w:hint="eastAsia"/>
          <w:color w:val="000000" w:themeColor="text1"/>
        </w:rPr>
        <w:t>后</w:t>
      </w:r>
      <w:r w:rsidR="00EF1076" w:rsidRPr="00B75BD4">
        <w:rPr>
          <w:rFonts w:hint="eastAsia"/>
          <w:color w:val="000000" w:themeColor="text1"/>
        </w:rPr>
        <w:t>应在</w:t>
      </w:r>
      <w:r w:rsidR="002C7C09" w:rsidRPr="00B75BD4">
        <w:rPr>
          <w:rFonts w:hint="eastAsia"/>
          <w:color w:val="000000" w:themeColor="text1"/>
        </w:rPr>
        <w:t>规定时间内进行回访，回访内容包括服务质量、及时性、服务态度等。</w:t>
      </w:r>
    </w:p>
    <w:p w:rsidR="00E76AB2" w:rsidRPr="00B75BD4" w:rsidRDefault="006E124E" w:rsidP="00E76AB2">
      <w:pPr>
        <w:pStyle w:val="1"/>
        <w:spacing w:before="0" w:after="0" w:line="360" w:lineRule="auto"/>
        <w:rPr>
          <w:rFonts w:ascii="黑体" w:eastAsia="黑体" w:hAnsi="黑体"/>
          <w:b w:val="0"/>
          <w:color w:val="000000" w:themeColor="text1"/>
          <w:sz w:val="21"/>
          <w:szCs w:val="21"/>
        </w:rPr>
      </w:pPr>
      <w:bookmarkStart w:id="9" w:name="_Toc516760464"/>
      <w:r w:rsidRPr="00B75BD4">
        <w:rPr>
          <w:rFonts w:ascii="黑体" w:eastAsia="黑体" w:hAnsi="黑体"/>
          <w:b w:val="0"/>
          <w:color w:val="000000" w:themeColor="text1"/>
          <w:sz w:val="21"/>
          <w:szCs w:val="21"/>
        </w:rPr>
        <w:t>8</w:t>
      </w:r>
      <w:r w:rsidR="00E76AB2" w:rsidRPr="00B75BD4">
        <w:rPr>
          <w:rFonts w:ascii="黑体" w:eastAsia="黑体" w:hAnsi="黑体"/>
          <w:b w:val="0"/>
          <w:color w:val="000000" w:themeColor="text1"/>
          <w:sz w:val="21"/>
          <w:szCs w:val="21"/>
        </w:rPr>
        <w:t xml:space="preserve">  </w:t>
      </w:r>
      <w:bookmarkEnd w:id="9"/>
      <w:r w:rsidR="0011785A" w:rsidRPr="00B75BD4">
        <w:rPr>
          <w:rFonts w:ascii="黑体" w:eastAsia="黑体" w:hAnsi="黑体" w:hint="eastAsia"/>
          <w:b w:val="0"/>
          <w:color w:val="000000" w:themeColor="text1"/>
          <w:sz w:val="21"/>
          <w:szCs w:val="21"/>
        </w:rPr>
        <w:t>应急处置要求</w:t>
      </w:r>
    </w:p>
    <w:p w:rsidR="00E76AB2" w:rsidRPr="00B75BD4" w:rsidRDefault="006E124E" w:rsidP="00E76AB2">
      <w:pPr>
        <w:spacing w:line="360" w:lineRule="auto"/>
        <w:ind w:right="560"/>
        <w:rPr>
          <w:rFonts w:asciiTheme="minorEastAsia" w:hAnsiTheme="minorEastAsia"/>
          <w:color w:val="000000" w:themeColor="text1"/>
          <w:szCs w:val="21"/>
        </w:rPr>
      </w:pPr>
      <w:r w:rsidRPr="00B75BD4">
        <w:rPr>
          <w:rFonts w:ascii="黑体" w:eastAsia="黑体" w:hAnsi="黑体"/>
          <w:color w:val="000000" w:themeColor="text1"/>
          <w:szCs w:val="21"/>
        </w:rPr>
        <w:t>8</w:t>
      </w:r>
      <w:r w:rsidR="00E76AB2" w:rsidRPr="00B75BD4">
        <w:rPr>
          <w:rFonts w:ascii="黑体" w:eastAsia="黑体" w:hAnsi="黑体"/>
          <w:color w:val="000000" w:themeColor="text1"/>
          <w:szCs w:val="21"/>
        </w:rPr>
        <w:t xml:space="preserve">.1  </w:t>
      </w:r>
      <w:r w:rsidR="00E76AB2" w:rsidRPr="00B75BD4">
        <w:rPr>
          <w:rFonts w:asciiTheme="minorEastAsia" w:hAnsiTheme="minorEastAsia" w:hint="eastAsia"/>
          <w:color w:val="000000" w:themeColor="text1"/>
          <w:szCs w:val="21"/>
        </w:rPr>
        <w:t>应配合学校建立突发事件应急处理机制，做好突发事件的报警、前期处置和善后工作，协助控制、减轻和消除突发事件引起的社会危害。</w:t>
      </w:r>
    </w:p>
    <w:p w:rsidR="00E76AB2" w:rsidRPr="00B75BD4" w:rsidRDefault="006E124E" w:rsidP="00E76AB2">
      <w:pPr>
        <w:spacing w:line="360" w:lineRule="auto"/>
        <w:ind w:right="560"/>
        <w:rPr>
          <w:rFonts w:asciiTheme="minorEastAsia" w:hAnsiTheme="minorEastAsia"/>
          <w:color w:val="000000" w:themeColor="text1"/>
          <w:szCs w:val="21"/>
        </w:rPr>
      </w:pPr>
      <w:r w:rsidRPr="00B75BD4">
        <w:rPr>
          <w:rFonts w:ascii="黑体" w:eastAsia="黑体" w:hAnsi="黑体"/>
          <w:color w:val="000000" w:themeColor="text1"/>
          <w:szCs w:val="21"/>
        </w:rPr>
        <w:t>8</w:t>
      </w:r>
      <w:r w:rsidR="00E76AB2" w:rsidRPr="00B75BD4">
        <w:rPr>
          <w:rFonts w:ascii="黑体" w:eastAsia="黑体" w:hAnsi="黑体"/>
          <w:color w:val="000000" w:themeColor="text1"/>
          <w:szCs w:val="21"/>
        </w:rPr>
        <w:t xml:space="preserve">.2  </w:t>
      </w:r>
      <w:r w:rsidR="00E76AB2" w:rsidRPr="00B75BD4">
        <w:rPr>
          <w:rFonts w:asciiTheme="minorEastAsia" w:hAnsiTheme="minorEastAsia" w:hint="eastAsia"/>
          <w:color w:val="000000" w:themeColor="text1"/>
          <w:szCs w:val="21"/>
        </w:rPr>
        <w:t>应</w:t>
      </w:r>
      <w:r w:rsidR="00DD0F8F" w:rsidRPr="00B75BD4">
        <w:rPr>
          <w:rFonts w:asciiTheme="minorEastAsia" w:hAnsiTheme="minorEastAsia" w:hint="eastAsia"/>
          <w:color w:val="000000" w:themeColor="text1"/>
          <w:szCs w:val="21"/>
        </w:rPr>
        <w:t>配合学校</w:t>
      </w:r>
      <w:r w:rsidR="00E76AB2" w:rsidRPr="00B75BD4">
        <w:rPr>
          <w:rFonts w:asciiTheme="minorEastAsia" w:hAnsiTheme="minorEastAsia" w:hint="eastAsia"/>
          <w:color w:val="000000" w:themeColor="text1"/>
          <w:szCs w:val="21"/>
        </w:rPr>
        <w:t>针对突发事件制定相应的应急预案，突发事件包括</w:t>
      </w:r>
      <w:r w:rsidR="00E8076B" w:rsidRPr="00B75BD4">
        <w:rPr>
          <w:rFonts w:asciiTheme="minorEastAsia" w:hAnsiTheme="minorEastAsia" w:hint="eastAsia"/>
          <w:color w:val="000000" w:themeColor="text1"/>
          <w:szCs w:val="21"/>
        </w:rPr>
        <w:t>但不限于</w:t>
      </w:r>
      <w:r w:rsidR="00E76AB2" w:rsidRPr="00B75BD4">
        <w:rPr>
          <w:rFonts w:asciiTheme="minorEastAsia" w:hAnsiTheme="minorEastAsia" w:hint="eastAsia"/>
          <w:color w:val="000000" w:themeColor="text1"/>
          <w:szCs w:val="21"/>
        </w:rPr>
        <w:t>：火灾、爆炸、突发公共卫生事件、人员踩踏事故、盗窃、斗殴、高处坠落、触电、意外停水、停电、浸水事故、电梯困人、意外伤害事故、恐怖袭击事件等。</w:t>
      </w:r>
    </w:p>
    <w:p w:rsidR="00E76AB2" w:rsidRPr="00B75BD4" w:rsidRDefault="006E124E" w:rsidP="00D82CD1">
      <w:pPr>
        <w:spacing w:line="360" w:lineRule="auto"/>
        <w:ind w:right="560"/>
        <w:rPr>
          <w:rFonts w:asciiTheme="minorEastAsia" w:hAnsiTheme="minorEastAsia"/>
          <w:color w:val="000000" w:themeColor="text1"/>
          <w:szCs w:val="21"/>
        </w:rPr>
      </w:pPr>
      <w:r w:rsidRPr="00B75BD4">
        <w:rPr>
          <w:rFonts w:ascii="黑体" w:eastAsia="黑体" w:hAnsi="黑体"/>
          <w:color w:val="000000" w:themeColor="text1"/>
          <w:szCs w:val="21"/>
        </w:rPr>
        <w:t>8</w:t>
      </w:r>
      <w:r w:rsidR="00E76AB2" w:rsidRPr="00B75BD4">
        <w:rPr>
          <w:rFonts w:ascii="黑体" w:eastAsia="黑体" w:hAnsi="黑体"/>
          <w:color w:val="000000" w:themeColor="text1"/>
          <w:szCs w:val="21"/>
        </w:rPr>
        <w:t xml:space="preserve">.3  </w:t>
      </w:r>
      <w:r w:rsidR="00E76AB2" w:rsidRPr="00B75BD4">
        <w:rPr>
          <w:rFonts w:asciiTheme="minorEastAsia" w:hAnsiTheme="minorEastAsia" w:hint="eastAsia"/>
          <w:color w:val="000000" w:themeColor="text1"/>
          <w:szCs w:val="21"/>
        </w:rPr>
        <w:t>定期</w:t>
      </w:r>
      <w:r w:rsidR="00F126BB" w:rsidRPr="00B75BD4">
        <w:rPr>
          <w:rFonts w:asciiTheme="minorEastAsia" w:hAnsiTheme="minorEastAsia" w:hint="eastAsia"/>
          <w:color w:val="000000" w:themeColor="text1"/>
          <w:szCs w:val="21"/>
        </w:rPr>
        <w:t>配合学校</w:t>
      </w:r>
      <w:r w:rsidR="00E76AB2" w:rsidRPr="00B75BD4">
        <w:rPr>
          <w:rFonts w:asciiTheme="minorEastAsia" w:hAnsiTheme="minorEastAsia" w:hint="eastAsia"/>
          <w:color w:val="000000" w:themeColor="text1"/>
          <w:szCs w:val="21"/>
        </w:rPr>
        <w:t>组织突发事件应急处置</w:t>
      </w:r>
      <w:r w:rsidR="00335251" w:rsidRPr="00B75BD4">
        <w:rPr>
          <w:rFonts w:asciiTheme="minorEastAsia" w:hAnsiTheme="minorEastAsia" w:hint="eastAsia"/>
          <w:color w:val="000000" w:themeColor="text1"/>
          <w:szCs w:val="21"/>
        </w:rPr>
        <w:t>培训与</w:t>
      </w:r>
      <w:r w:rsidR="00E76AB2" w:rsidRPr="00B75BD4">
        <w:rPr>
          <w:rFonts w:asciiTheme="minorEastAsia" w:hAnsiTheme="minorEastAsia" w:hint="eastAsia"/>
          <w:color w:val="000000" w:themeColor="text1"/>
          <w:szCs w:val="21"/>
        </w:rPr>
        <w:t>演练，并对应急预案进行评估和改进。</w:t>
      </w:r>
    </w:p>
    <w:p w:rsidR="00F314A5" w:rsidRPr="00B75BD4" w:rsidRDefault="006E124E" w:rsidP="00127276">
      <w:pPr>
        <w:pStyle w:val="1"/>
        <w:spacing w:before="0" w:after="0" w:line="360" w:lineRule="auto"/>
        <w:rPr>
          <w:rFonts w:ascii="黑体" w:eastAsia="黑体" w:hAnsi="黑体"/>
          <w:b w:val="0"/>
          <w:color w:val="000000" w:themeColor="text1"/>
          <w:sz w:val="21"/>
          <w:szCs w:val="21"/>
        </w:rPr>
      </w:pPr>
      <w:bookmarkStart w:id="10" w:name="_Toc516760465"/>
      <w:r w:rsidRPr="00B75BD4">
        <w:rPr>
          <w:rFonts w:ascii="黑体" w:eastAsia="黑体" w:hAnsi="黑体"/>
          <w:b w:val="0"/>
          <w:color w:val="000000" w:themeColor="text1"/>
          <w:sz w:val="21"/>
          <w:szCs w:val="21"/>
        </w:rPr>
        <w:lastRenderedPageBreak/>
        <w:t>9</w:t>
      </w:r>
      <w:r w:rsidR="001E4223" w:rsidRPr="00B75BD4">
        <w:rPr>
          <w:rFonts w:ascii="黑体" w:eastAsia="黑体" w:hAnsi="黑体"/>
          <w:b w:val="0"/>
          <w:color w:val="000000" w:themeColor="text1"/>
          <w:sz w:val="21"/>
          <w:szCs w:val="21"/>
        </w:rPr>
        <w:t xml:space="preserve">  </w:t>
      </w:r>
      <w:r w:rsidR="00F314A5" w:rsidRPr="00B75BD4">
        <w:rPr>
          <w:rFonts w:ascii="黑体" w:eastAsia="黑体" w:hAnsi="黑体" w:hint="eastAsia"/>
          <w:b w:val="0"/>
          <w:color w:val="000000" w:themeColor="text1"/>
          <w:sz w:val="21"/>
          <w:szCs w:val="21"/>
        </w:rPr>
        <w:t>服务</w:t>
      </w:r>
      <w:r w:rsidR="00541808" w:rsidRPr="00B75BD4">
        <w:rPr>
          <w:rFonts w:ascii="黑体" w:eastAsia="黑体" w:hAnsi="黑体" w:hint="eastAsia"/>
          <w:b w:val="0"/>
          <w:color w:val="000000" w:themeColor="text1"/>
          <w:sz w:val="21"/>
          <w:szCs w:val="21"/>
        </w:rPr>
        <w:t>质量</w:t>
      </w:r>
      <w:r w:rsidR="00F314A5" w:rsidRPr="00B75BD4">
        <w:rPr>
          <w:rFonts w:ascii="黑体" w:eastAsia="黑体" w:hAnsi="黑体" w:hint="eastAsia"/>
          <w:b w:val="0"/>
          <w:color w:val="000000" w:themeColor="text1"/>
          <w:sz w:val="21"/>
          <w:szCs w:val="21"/>
        </w:rPr>
        <w:t>评价</w:t>
      </w:r>
      <w:r w:rsidR="00541808" w:rsidRPr="00B75BD4">
        <w:rPr>
          <w:rFonts w:ascii="黑体" w:eastAsia="黑体" w:hAnsi="黑体" w:hint="eastAsia"/>
          <w:b w:val="0"/>
          <w:color w:val="000000" w:themeColor="text1"/>
          <w:sz w:val="21"/>
          <w:szCs w:val="21"/>
        </w:rPr>
        <w:t>与改进</w:t>
      </w:r>
      <w:bookmarkEnd w:id="10"/>
    </w:p>
    <w:p w:rsidR="00696B02" w:rsidRPr="00B75BD4" w:rsidRDefault="006E124E" w:rsidP="00696B02">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9</w:t>
      </w:r>
      <w:r w:rsidR="00696B02" w:rsidRPr="00B75BD4">
        <w:rPr>
          <w:rFonts w:ascii="黑体" w:eastAsia="黑体"/>
          <w:color w:val="000000" w:themeColor="text1"/>
          <w:szCs w:val="21"/>
        </w:rPr>
        <w:t xml:space="preserve">.1  </w:t>
      </w:r>
      <w:r w:rsidR="00696B02" w:rsidRPr="00B75BD4">
        <w:rPr>
          <w:rFonts w:asciiTheme="minorEastAsia" w:hAnsiTheme="minorEastAsia" w:hint="eastAsia"/>
          <w:color w:val="000000" w:themeColor="text1"/>
          <w:szCs w:val="21"/>
        </w:rPr>
        <w:t>物业</w:t>
      </w:r>
      <w:r w:rsidR="005B69CB" w:rsidRPr="00B75BD4">
        <w:rPr>
          <w:rFonts w:asciiTheme="minorEastAsia" w:hAnsiTheme="minorEastAsia" w:hint="eastAsia"/>
          <w:color w:val="000000" w:themeColor="text1"/>
          <w:szCs w:val="21"/>
        </w:rPr>
        <w:t>服务企业</w:t>
      </w:r>
      <w:r w:rsidR="00352215" w:rsidRPr="00B75BD4">
        <w:rPr>
          <w:rFonts w:asciiTheme="minorEastAsia" w:hAnsiTheme="minorEastAsia" w:hint="eastAsia"/>
          <w:color w:val="000000" w:themeColor="text1"/>
          <w:szCs w:val="21"/>
        </w:rPr>
        <w:t>应</w:t>
      </w:r>
      <w:r w:rsidR="00830A4D" w:rsidRPr="00B75BD4">
        <w:rPr>
          <w:rFonts w:asciiTheme="minorEastAsia" w:hAnsiTheme="minorEastAsia" w:hint="eastAsia"/>
          <w:color w:val="000000" w:themeColor="text1"/>
          <w:szCs w:val="21"/>
        </w:rPr>
        <w:t>建立并完善服务质量控制制度，</w:t>
      </w:r>
      <w:r w:rsidR="00352215" w:rsidRPr="00B75BD4">
        <w:rPr>
          <w:rFonts w:asciiTheme="minorEastAsia" w:hAnsiTheme="minorEastAsia" w:hint="eastAsia"/>
          <w:color w:val="000000" w:themeColor="text1"/>
          <w:szCs w:val="21"/>
        </w:rPr>
        <w:t>开展</w:t>
      </w:r>
      <w:r w:rsidR="00BE18E9" w:rsidRPr="00B75BD4">
        <w:rPr>
          <w:rFonts w:asciiTheme="minorEastAsia" w:hAnsiTheme="minorEastAsia" w:hint="eastAsia"/>
          <w:color w:val="000000" w:themeColor="text1"/>
          <w:szCs w:val="21"/>
        </w:rPr>
        <w:t>日常及周期性的</w:t>
      </w:r>
      <w:r w:rsidR="00352215" w:rsidRPr="00B75BD4">
        <w:rPr>
          <w:rFonts w:asciiTheme="minorEastAsia" w:hAnsiTheme="minorEastAsia" w:hint="eastAsia"/>
          <w:color w:val="000000" w:themeColor="text1"/>
          <w:szCs w:val="21"/>
        </w:rPr>
        <w:t>服务质量检查工作</w:t>
      </w:r>
      <w:r w:rsidR="00830A4D" w:rsidRPr="00B75BD4">
        <w:rPr>
          <w:rFonts w:asciiTheme="minorEastAsia" w:hAnsiTheme="minorEastAsia" w:hint="eastAsia"/>
          <w:color w:val="000000" w:themeColor="text1"/>
          <w:szCs w:val="21"/>
        </w:rPr>
        <w:t>。</w:t>
      </w:r>
    </w:p>
    <w:p w:rsidR="00B72E37" w:rsidRPr="00B75BD4" w:rsidRDefault="00901BEC" w:rsidP="00696B02">
      <w:pPr>
        <w:spacing w:line="360" w:lineRule="auto"/>
        <w:ind w:right="560"/>
        <w:rPr>
          <w:rFonts w:ascii="黑体" w:eastAsia="黑体"/>
          <w:color w:val="000000" w:themeColor="text1"/>
          <w:szCs w:val="21"/>
        </w:rPr>
      </w:pPr>
      <w:r w:rsidRPr="00B75BD4">
        <w:rPr>
          <w:rFonts w:ascii="黑体" w:eastAsia="黑体"/>
          <w:color w:val="000000" w:themeColor="text1"/>
          <w:szCs w:val="21"/>
        </w:rPr>
        <w:t xml:space="preserve">9.2  </w:t>
      </w:r>
      <w:r w:rsidRPr="00B75BD4">
        <w:rPr>
          <w:rFonts w:asciiTheme="minorEastAsia" w:hAnsiTheme="minorEastAsia" w:hint="eastAsia"/>
          <w:color w:val="000000" w:themeColor="text1"/>
          <w:szCs w:val="21"/>
        </w:rPr>
        <w:t>物业服务企业应每月至少</w:t>
      </w:r>
      <w:r w:rsidRPr="00B75BD4">
        <w:rPr>
          <w:rFonts w:asciiTheme="minorEastAsia" w:hAnsiTheme="minorEastAsia"/>
          <w:color w:val="000000" w:themeColor="text1"/>
          <w:szCs w:val="21"/>
        </w:rPr>
        <w:t>1次征询</w:t>
      </w:r>
      <w:r w:rsidR="00105102" w:rsidRPr="00B75BD4">
        <w:rPr>
          <w:rFonts w:asciiTheme="minorEastAsia" w:hAnsiTheme="minorEastAsia" w:hint="eastAsia"/>
          <w:color w:val="000000" w:themeColor="text1"/>
          <w:szCs w:val="21"/>
        </w:rPr>
        <w:t>高等</w:t>
      </w:r>
      <w:r w:rsidRPr="00B75BD4">
        <w:rPr>
          <w:rFonts w:asciiTheme="minorEastAsia" w:hAnsiTheme="minorEastAsia"/>
          <w:color w:val="000000" w:themeColor="text1"/>
          <w:szCs w:val="21"/>
        </w:rPr>
        <w:t>学校对物业服务的意见，自觉接受</w:t>
      </w:r>
      <w:r w:rsidR="00105102" w:rsidRPr="00B75BD4">
        <w:rPr>
          <w:rFonts w:asciiTheme="minorEastAsia" w:hAnsiTheme="minorEastAsia" w:hint="eastAsia"/>
          <w:color w:val="000000" w:themeColor="text1"/>
          <w:szCs w:val="21"/>
        </w:rPr>
        <w:t>高等</w:t>
      </w:r>
      <w:r w:rsidRPr="00B75BD4">
        <w:rPr>
          <w:rFonts w:asciiTheme="minorEastAsia" w:hAnsiTheme="minorEastAsia"/>
          <w:color w:val="000000" w:themeColor="text1"/>
          <w:szCs w:val="21"/>
        </w:rPr>
        <w:t>学校的监督、检查。</w:t>
      </w:r>
    </w:p>
    <w:p w:rsidR="00CF6F79" w:rsidRPr="00B75BD4" w:rsidRDefault="006E124E" w:rsidP="00F314A5">
      <w:pPr>
        <w:spacing w:line="360" w:lineRule="auto"/>
        <w:ind w:right="560"/>
        <w:rPr>
          <w:rFonts w:asciiTheme="minorEastAsia" w:hAnsiTheme="minorEastAsia"/>
          <w:color w:val="000000" w:themeColor="text1"/>
          <w:szCs w:val="21"/>
        </w:rPr>
      </w:pPr>
      <w:r w:rsidRPr="00B75BD4">
        <w:rPr>
          <w:rFonts w:ascii="黑体" w:eastAsia="黑体"/>
          <w:color w:val="000000" w:themeColor="text1"/>
          <w:szCs w:val="21"/>
        </w:rPr>
        <w:t>9</w:t>
      </w:r>
      <w:r w:rsidR="00961147" w:rsidRPr="00B75BD4">
        <w:rPr>
          <w:rFonts w:ascii="黑体" w:eastAsia="黑体"/>
          <w:color w:val="000000" w:themeColor="text1"/>
          <w:szCs w:val="21"/>
        </w:rPr>
        <w:t>.</w:t>
      </w:r>
      <w:r w:rsidR="00B72E37" w:rsidRPr="00B75BD4">
        <w:rPr>
          <w:rFonts w:ascii="黑体" w:eastAsia="黑体"/>
          <w:color w:val="000000" w:themeColor="text1"/>
          <w:szCs w:val="21"/>
        </w:rPr>
        <w:t xml:space="preserve">3  </w:t>
      </w:r>
      <w:r w:rsidR="00352215" w:rsidRPr="00B75BD4">
        <w:rPr>
          <w:rFonts w:asciiTheme="minorEastAsia" w:hAnsiTheme="minorEastAsia" w:hint="eastAsia"/>
          <w:color w:val="000000" w:themeColor="text1"/>
          <w:szCs w:val="21"/>
        </w:rPr>
        <w:t>物业服务企业应定期开展物业管理服务满意度测评活动</w:t>
      </w:r>
      <w:r w:rsidR="007B6D5E" w:rsidRPr="00B75BD4">
        <w:rPr>
          <w:rFonts w:asciiTheme="minorEastAsia" w:hAnsiTheme="minorEastAsia" w:hint="eastAsia"/>
          <w:color w:val="000000" w:themeColor="text1"/>
          <w:szCs w:val="21"/>
        </w:rPr>
        <w:t>，获取高等学校师生满意或不满意的信息</w:t>
      </w:r>
      <w:r w:rsidR="00352215" w:rsidRPr="00B75BD4">
        <w:rPr>
          <w:rFonts w:asciiTheme="minorEastAsia" w:hAnsiTheme="minorEastAsia" w:hint="eastAsia"/>
          <w:color w:val="000000" w:themeColor="text1"/>
          <w:szCs w:val="21"/>
        </w:rPr>
        <w:t>。</w:t>
      </w:r>
    </w:p>
    <w:p w:rsidR="00175450" w:rsidRPr="00B75BD4" w:rsidRDefault="006E124E" w:rsidP="00F314A5">
      <w:pPr>
        <w:spacing w:line="360" w:lineRule="auto"/>
        <w:ind w:right="560"/>
        <w:rPr>
          <w:color w:val="000000" w:themeColor="text1"/>
        </w:rPr>
      </w:pPr>
      <w:r w:rsidRPr="00B75BD4">
        <w:rPr>
          <w:rFonts w:ascii="黑体" w:eastAsia="黑体"/>
          <w:color w:val="000000" w:themeColor="text1"/>
          <w:szCs w:val="21"/>
        </w:rPr>
        <w:t>9</w:t>
      </w:r>
      <w:r w:rsidR="00961147" w:rsidRPr="00B75BD4">
        <w:rPr>
          <w:rFonts w:ascii="黑体" w:eastAsia="黑体"/>
          <w:color w:val="000000" w:themeColor="text1"/>
          <w:szCs w:val="21"/>
        </w:rPr>
        <w:t>.</w:t>
      </w:r>
      <w:r w:rsidR="00767581" w:rsidRPr="00B75BD4">
        <w:rPr>
          <w:rFonts w:ascii="黑体" w:eastAsia="黑体"/>
          <w:color w:val="000000" w:themeColor="text1"/>
          <w:szCs w:val="21"/>
        </w:rPr>
        <w:t>4</w:t>
      </w:r>
      <w:r w:rsidR="00961147" w:rsidRPr="00B75BD4">
        <w:rPr>
          <w:rFonts w:ascii="黑体" w:eastAsia="黑体"/>
          <w:color w:val="000000" w:themeColor="text1"/>
          <w:szCs w:val="21"/>
        </w:rPr>
        <w:t xml:space="preserve">  </w:t>
      </w:r>
      <w:r w:rsidR="00B72E37" w:rsidRPr="00B75BD4">
        <w:rPr>
          <w:rFonts w:asciiTheme="minorEastAsia" w:hAnsiTheme="minorEastAsia" w:hint="eastAsia"/>
          <w:color w:val="000000" w:themeColor="text1"/>
          <w:szCs w:val="21"/>
        </w:rPr>
        <w:t>物业服务企业</w:t>
      </w:r>
      <w:r w:rsidR="00352215" w:rsidRPr="00B75BD4">
        <w:rPr>
          <w:rFonts w:ascii="宋体" w:eastAsia="宋体" w:hAnsi="宋体" w:cs="Times New Roman" w:hint="eastAsia"/>
          <w:color w:val="000000" w:themeColor="text1"/>
          <w:szCs w:val="21"/>
        </w:rPr>
        <w:t>应根据</w:t>
      </w:r>
      <w:r w:rsidR="00211F71" w:rsidRPr="00B75BD4">
        <w:rPr>
          <w:rFonts w:ascii="宋体" w:eastAsia="宋体" w:hAnsi="宋体" w:cs="Times New Roman" w:hint="eastAsia"/>
          <w:color w:val="000000" w:themeColor="text1"/>
          <w:szCs w:val="21"/>
        </w:rPr>
        <w:t>服务质量的</w:t>
      </w:r>
      <w:r w:rsidR="00D922BE" w:rsidRPr="00B75BD4">
        <w:rPr>
          <w:rFonts w:ascii="宋体" w:eastAsia="宋体" w:hAnsi="宋体" w:cs="Times New Roman" w:hint="eastAsia"/>
          <w:color w:val="000000" w:themeColor="text1"/>
          <w:szCs w:val="21"/>
        </w:rPr>
        <w:t>检查</w:t>
      </w:r>
      <w:r w:rsidR="00211F71" w:rsidRPr="00B75BD4">
        <w:rPr>
          <w:rFonts w:ascii="宋体" w:eastAsia="宋体" w:hAnsi="宋体" w:cs="Times New Roman" w:hint="eastAsia"/>
          <w:color w:val="000000" w:themeColor="text1"/>
          <w:szCs w:val="21"/>
        </w:rPr>
        <w:t>评价结果</w:t>
      </w:r>
      <w:r w:rsidR="00606422" w:rsidRPr="00B75BD4">
        <w:rPr>
          <w:rFonts w:asciiTheme="minorEastAsia" w:hAnsiTheme="minorEastAsia" w:hint="eastAsia"/>
          <w:color w:val="000000" w:themeColor="text1"/>
          <w:szCs w:val="21"/>
        </w:rPr>
        <w:t>、</w:t>
      </w:r>
      <w:r w:rsidR="00105102" w:rsidRPr="00B75BD4">
        <w:rPr>
          <w:rFonts w:asciiTheme="minorEastAsia" w:hAnsiTheme="minorEastAsia" w:hint="eastAsia"/>
          <w:color w:val="000000" w:themeColor="text1"/>
          <w:szCs w:val="21"/>
        </w:rPr>
        <w:t>高等</w:t>
      </w:r>
      <w:r w:rsidR="00211F71" w:rsidRPr="00B75BD4">
        <w:rPr>
          <w:rFonts w:ascii="宋体" w:eastAsia="宋体" w:hAnsi="宋体" w:cs="Times New Roman" w:hint="eastAsia"/>
          <w:color w:val="000000" w:themeColor="text1"/>
          <w:szCs w:val="21"/>
        </w:rPr>
        <w:t>学校的</w:t>
      </w:r>
      <w:r w:rsidR="00606422" w:rsidRPr="00B75BD4">
        <w:rPr>
          <w:rFonts w:ascii="宋体" w:eastAsia="宋体" w:hAnsi="宋体" w:cs="Times New Roman" w:hint="eastAsia"/>
          <w:color w:val="000000" w:themeColor="text1"/>
          <w:szCs w:val="21"/>
        </w:rPr>
        <w:t>要求等</w:t>
      </w:r>
      <w:r w:rsidR="00352215" w:rsidRPr="00B75BD4">
        <w:rPr>
          <w:rFonts w:ascii="宋体" w:eastAsia="宋体" w:hAnsi="宋体" w:cs="Times New Roman"/>
          <w:color w:val="000000" w:themeColor="text1"/>
          <w:szCs w:val="21"/>
        </w:rPr>
        <w:t>，</w:t>
      </w:r>
      <w:r w:rsidR="00211F71" w:rsidRPr="00B75BD4">
        <w:rPr>
          <w:rFonts w:ascii="宋体" w:eastAsia="宋体" w:hAnsi="宋体" w:cs="Times New Roman" w:hint="eastAsia"/>
          <w:color w:val="000000" w:themeColor="text1"/>
          <w:szCs w:val="21"/>
        </w:rPr>
        <w:t>制定改进的计划和方案并组织实施</w:t>
      </w:r>
      <w:r w:rsidR="00450916" w:rsidRPr="00B75BD4">
        <w:rPr>
          <w:rFonts w:ascii="宋体" w:eastAsia="宋体" w:hAnsi="宋体" w:cs="Times New Roman" w:hint="eastAsia"/>
          <w:color w:val="000000" w:themeColor="text1"/>
          <w:szCs w:val="21"/>
        </w:rPr>
        <w:t>，以</w:t>
      </w:r>
      <w:r w:rsidR="00247D93" w:rsidRPr="00B75BD4">
        <w:rPr>
          <w:rFonts w:hint="eastAsia"/>
          <w:color w:val="000000" w:themeColor="text1"/>
        </w:rPr>
        <w:t>提高服务意识、服务质量</w:t>
      </w:r>
      <w:r w:rsidR="00450916" w:rsidRPr="00B75BD4">
        <w:rPr>
          <w:rFonts w:hint="eastAsia"/>
          <w:color w:val="000000" w:themeColor="text1"/>
        </w:rPr>
        <w:t>和</w:t>
      </w:r>
      <w:r w:rsidR="00247D93" w:rsidRPr="00B75BD4">
        <w:rPr>
          <w:rFonts w:hint="eastAsia"/>
          <w:color w:val="000000" w:themeColor="text1"/>
        </w:rPr>
        <w:t>服务效率。</w:t>
      </w:r>
    </w:p>
    <w:p w:rsidR="009010A0" w:rsidRPr="00B75BD4" w:rsidRDefault="009010A0" w:rsidP="00F314A5">
      <w:pPr>
        <w:spacing w:line="360" w:lineRule="auto"/>
        <w:ind w:right="560"/>
        <w:rPr>
          <w:color w:val="000000" w:themeColor="text1"/>
        </w:rPr>
      </w:pPr>
    </w:p>
    <w:p w:rsidR="009010A0" w:rsidRPr="00B75BD4" w:rsidRDefault="009010A0" w:rsidP="00F314A5">
      <w:pPr>
        <w:spacing w:line="360" w:lineRule="auto"/>
        <w:ind w:right="560"/>
        <w:rPr>
          <w:color w:val="000000" w:themeColor="text1"/>
        </w:rPr>
      </w:pPr>
    </w:p>
    <w:p w:rsidR="00573509" w:rsidRPr="00B75BD4" w:rsidRDefault="009010A0">
      <w:pPr>
        <w:pStyle w:val="af7"/>
        <w:framePr w:w="3723" w:h="1396" w:hRule="exact" w:wrap="around" w:hAnchor="page" w:x="4095" w:y="355"/>
        <w:rPr>
          <w:rFonts w:asciiTheme="minorEastAsia" w:eastAsiaTheme="minorEastAsia" w:hAnsiTheme="minorEastAsia"/>
          <w:color w:val="000000" w:themeColor="text1"/>
          <w:szCs w:val="21"/>
        </w:rPr>
      </w:pPr>
      <w:r w:rsidRPr="00B75BD4">
        <w:rPr>
          <w:rFonts w:asciiTheme="minorEastAsia" w:eastAsiaTheme="minorEastAsia" w:hAnsiTheme="minorEastAsia"/>
          <w:color w:val="000000" w:themeColor="text1"/>
          <w:szCs w:val="21"/>
        </w:rPr>
        <w:t>_________________________________</w:t>
      </w:r>
    </w:p>
    <w:p w:rsidR="00573509" w:rsidRPr="00B75BD4" w:rsidRDefault="00573509">
      <w:pPr>
        <w:pStyle w:val="af7"/>
        <w:framePr w:w="3723" w:h="1396" w:hRule="exact" w:wrap="around" w:hAnchor="page" w:x="4095" w:y="355"/>
        <w:rPr>
          <w:rFonts w:asciiTheme="minorEastAsia" w:eastAsiaTheme="minorEastAsia" w:hAnsiTheme="minorEastAsia"/>
          <w:color w:val="000000" w:themeColor="text1"/>
          <w:szCs w:val="21"/>
        </w:rPr>
      </w:pPr>
    </w:p>
    <w:p w:rsidR="00573509" w:rsidRPr="00B75BD4" w:rsidRDefault="00573509">
      <w:pPr>
        <w:pStyle w:val="af7"/>
        <w:framePr w:w="3723" w:h="1396" w:hRule="exact" w:wrap="around" w:hAnchor="page" w:x="4095" w:y="355"/>
        <w:rPr>
          <w:rFonts w:asciiTheme="minorEastAsia" w:eastAsiaTheme="minorEastAsia" w:hAnsiTheme="minorEastAsia"/>
          <w:color w:val="000000" w:themeColor="text1"/>
          <w:szCs w:val="21"/>
        </w:rPr>
      </w:pPr>
    </w:p>
    <w:p w:rsidR="009010A0" w:rsidRPr="00B75BD4" w:rsidRDefault="009010A0" w:rsidP="00F314A5">
      <w:pPr>
        <w:spacing w:line="360" w:lineRule="auto"/>
        <w:ind w:right="560"/>
        <w:rPr>
          <w:color w:val="000000" w:themeColor="text1"/>
        </w:rPr>
      </w:pPr>
    </w:p>
    <w:p w:rsidR="009010A0" w:rsidRPr="00B75BD4" w:rsidRDefault="009010A0" w:rsidP="00F314A5">
      <w:pPr>
        <w:spacing w:line="360" w:lineRule="auto"/>
        <w:ind w:right="560"/>
        <w:rPr>
          <w:rFonts w:asciiTheme="minorEastAsia" w:hAnsiTheme="minorEastAsia"/>
          <w:color w:val="000000" w:themeColor="text1"/>
          <w:szCs w:val="21"/>
        </w:rPr>
      </w:pPr>
    </w:p>
    <w:sectPr w:rsidR="009010A0" w:rsidRPr="00B75BD4" w:rsidSect="00DD1D77">
      <w:pgSz w:w="11906" w:h="16838"/>
      <w:pgMar w:top="1440" w:right="851" w:bottom="1440"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D10" w:rsidRDefault="00310D10" w:rsidP="00D76643">
      <w:r>
        <w:separator/>
      </w:r>
    </w:p>
  </w:endnote>
  <w:endnote w:type="continuationSeparator" w:id="0">
    <w:p w:rsidR="00310D10" w:rsidRDefault="00310D10" w:rsidP="00D7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825" w:rsidRPr="00A42476" w:rsidRDefault="00543759" w:rsidP="006815E5">
    <w:pPr>
      <w:pStyle w:val="ae"/>
      <w:jc w:val="right"/>
    </w:pPr>
    <w:r>
      <w:rPr>
        <w:noProof/>
      </w:rPr>
      <w:fldChar w:fldCharType="begin"/>
    </w:r>
    <w:r>
      <w:rPr>
        <w:noProof/>
      </w:rPr>
      <w:instrText xml:space="preserve"> PAGE   \* MERGEFORMAT </w:instrText>
    </w:r>
    <w:r>
      <w:rPr>
        <w:noProof/>
      </w:rPr>
      <w:fldChar w:fldCharType="separate"/>
    </w:r>
    <w:r w:rsidR="00245CD7">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825" w:rsidRDefault="00111825" w:rsidP="00DD1D77">
    <w:pPr>
      <w:pStyle w:val="ae"/>
      <w:jc w:val="right"/>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D10" w:rsidRDefault="00310D10" w:rsidP="00D76643">
      <w:r>
        <w:separator/>
      </w:r>
    </w:p>
  </w:footnote>
  <w:footnote w:type="continuationSeparator" w:id="0">
    <w:p w:rsidR="00310D10" w:rsidRDefault="00310D10" w:rsidP="00D76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A11DC"/>
    <w:multiLevelType w:val="multilevel"/>
    <w:tmpl w:val="95F2CF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C91163"/>
    <w:multiLevelType w:val="multilevel"/>
    <w:tmpl w:val="855EE140"/>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2"/>
      <w:suff w:val="nothing"/>
      <w:lvlText w:val="%1.%2.%3　"/>
      <w:lvlJc w:val="left"/>
      <w:pPr>
        <w:ind w:left="851"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73B655A9"/>
    <w:multiLevelType w:val="multilevel"/>
    <w:tmpl w:val="0618FF24"/>
    <w:lvl w:ilvl="0">
      <w:start w:val="1"/>
      <w:numFmt w:val="lowerLetter"/>
      <w:lvlRestart w:val="0"/>
      <w:pStyle w:val="a6"/>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7"/>
      <w:lvlText w:val="%2)"/>
      <w:lvlJc w:val="left"/>
      <w:pPr>
        <w:tabs>
          <w:tab w:val="num" w:pos="1259"/>
        </w:tabs>
        <w:ind w:left="1259" w:hanging="420"/>
      </w:pPr>
      <w:rPr>
        <w:rFonts w:ascii="宋体" w:eastAsia="宋体" w:hAnsi="宋体" w:hint="eastAsia"/>
        <w:b w:val="0"/>
        <w:i w:val="0"/>
        <w:sz w:val="20"/>
      </w:rPr>
    </w:lvl>
    <w:lvl w:ilvl="2">
      <w:start w:val="1"/>
      <w:numFmt w:val="decimal"/>
      <w:pStyle w:val="a8"/>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3"/>
    <w:rsid w:val="00001F9D"/>
    <w:rsid w:val="00002940"/>
    <w:rsid w:val="00003210"/>
    <w:rsid w:val="00003423"/>
    <w:rsid w:val="00003618"/>
    <w:rsid w:val="00003A34"/>
    <w:rsid w:val="000044E6"/>
    <w:rsid w:val="00005FB3"/>
    <w:rsid w:val="000065E6"/>
    <w:rsid w:val="00006CAD"/>
    <w:rsid w:val="00007336"/>
    <w:rsid w:val="00007773"/>
    <w:rsid w:val="00007862"/>
    <w:rsid w:val="00007DB3"/>
    <w:rsid w:val="00007E29"/>
    <w:rsid w:val="00007FAC"/>
    <w:rsid w:val="0001063F"/>
    <w:rsid w:val="00011769"/>
    <w:rsid w:val="000117AF"/>
    <w:rsid w:val="00011CE6"/>
    <w:rsid w:val="00011E89"/>
    <w:rsid w:val="00012461"/>
    <w:rsid w:val="00012669"/>
    <w:rsid w:val="00012757"/>
    <w:rsid w:val="00012AE8"/>
    <w:rsid w:val="00013676"/>
    <w:rsid w:val="00013DDF"/>
    <w:rsid w:val="000161E2"/>
    <w:rsid w:val="00016EDD"/>
    <w:rsid w:val="000177CB"/>
    <w:rsid w:val="00017BF6"/>
    <w:rsid w:val="00021027"/>
    <w:rsid w:val="00021159"/>
    <w:rsid w:val="000218D8"/>
    <w:rsid w:val="00021F1D"/>
    <w:rsid w:val="0002207D"/>
    <w:rsid w:val="0002209C"/>
    <w:rsid w:val="00023D19"/>
    <w:rsid w:val="00023D23"/>
    <w:rsid w:val="0002413A"/>
    <w:rsid w:val="00024566"/>
    <w:rsid w:val="00024F54"/>
    <w:rsid w:val="00026B16"/>
    <w:rsid w:val="0002700D"/>
    <w:rsid w:val="000276C6"/>
    <w:rsid w:val="000277C4"/>
    <w:rsid w:val="00030052"/>
    <w:rsid w:val="000313D4"/>
    <w:rsid w:val="00031952"/>
    <w:rsid w:val="000319C5"/>
    <w:rsid w:val="00031C09"/>
    <w:rsid w:val="00031EC1"/>
    <w:rsid w:val="00032BF8"/>
    <w:rsid w:val="00032F2C"/>
    <w:rsid w:val="000336E6"/>
    <w:rsid w:val="00033A52"/>
    <w:rsid w:val="00033CEF"/>
    <w:rsid w:val="000343F7"/>
    <w:rsid w:val="00034D46"/>
    <w:rsid w:val="00034FCC"/>
    <w:rsid w:val="0003599D"/>
    <w:rsid w:val="000362F0"/>
    <w:rsid w:val="00037BBE"/>
    <w:rsid w:val="000408BB"/>
    <w:rsid w:val="00040978"/>
    <w:rsid w:val="00040B09"/>
    <w:rsid w:val="0004127A"/>
    <w:rsid w:val="000423C2"/>
    <w:rsid w:val="00042DA4"/>
    <w:rsid w:val="0004301F"/>
    <w:rsid w:val="00044BE6"/>
    <w:rsid w:val="0004539D"/>
    <w:rsid w:val="00045CE7"/>
    <w:rsid w:val="00047A9A"/>
    <w:rsid w:val="00047B20"/>
    <w:rsid w:val="00047F0A"/>
    <w:rsid w:val="0005013F"/>
    <w:rsid w:val="0005018C"/>
    <w:rsid w:val="00050213"/>
    <w:rsid w:val="00050736"/>
    <w:rsid w:val="00050775"/>
    <w:rsid w:val="000508F1"/>
    <w:rsid w:val="00050D06"/>
    <w:rsid w:val="00050E4C"/>
    <w:rsid w:val="00051C9F"/>
    <w:rsid w:val="00051DCC"/>
    <w:rsid w:val="00051E4E"/>
    <w:rsid w:val="00052195"/>
    <w:rsid w:val="00052BEC"/>
    <w:rsid w:val="000532B8"/>
    <w:rsid w:val="000532FC"/>
    <w:rsid w:val="000534B3"/>
    <w:rsid w:val="00053911"/>
    <w:rsid w:val="00054842"/>
    <w:rsid w:val="0005561A"/>
    <w:rsid w:val="00055A9C"/>
    <w:rsid w:val="00055E6A"/>
    <w:rsid w:val="00055ED0"/>
    <w:rsid w:val="00055F2A"/>
    <w:rsid w:val="0005729D"/>
    <w:rsid w:val="00057632"/>
    <w:rsid w:val="00060661"/>
    <w:rsid w:val="00060B70"/>
    <w:rsid w:val="00060BFE"/>
    <w:rsid w:val="00060E2D"/>
    <w:rsid w:val="00060F26"/>
    <w:rsid w:val="00061236"/>
    <w:rsid w:val="000622A0"/>
    <w:rsid w:val="00062897"/>
    <w:rsid w:val="00062B34"/>
    <w:rsid w:val="00063430"/>
    <w:rsid w:val="00063D07"/>
    <w:rsid w:val="000647B9"/>
    <w:rsid w:val="00064D75"/>
    <w:rsid w:val="00065125"/>
    <w:rsid w:val="00065178"/>
    <w:rsid w:val="000651FD"/>
    <w:rsid w:val="00065A8C"/>
    <w:rsid w:val="000666B6"/>
    <w:rsid w:val="00066F0C"/>
    <w:rsid w:val="00067565"/>
    <w:rsid w:val="00067D54"/>
    <w:rsid w:val="00070444"/>
    <w:rsid w:val="000706D4"/>
    <w:rsid w:val="0007089B"/>
    <w:rsid w:val="00071D5D"/>
    <w:rsid w:val="00073152"/>
    <w:rsid w:val="00073264"/>
    <w:rsid w:val="000737D6"/>
    <w:rsid w:val="00073920"/>
    <w:rsid w:val="00074258"/>
    <w:rsid w:val="000744B5"/>
    <w:rsid w:val="0007463B"/>
    <w:rsid w:val="00074C01"/>
    <w:rsid w:val="00075311"/>
    <w:rsid w:val="000755DB"/>
    <w:rsid w:val="000760C5"/>
    <w:rsid w:val="0007610A"/>
    <w:rsid w:val="0007624D"/>
    <w:rsid w:val="000764F8"/>
    <w:rsid w:val="000769E7"/>
    <w:rsid w:val="0007711F"/>
    <w:rsid w:val="0007744B"/>
    <w:rsid w:val="00077A6B"/>
    <w:rsid w:val="00077F87"/>
    <w:rsid w:val="00080069"/>
    <w:rsid w:val="00080C2F"/>
    <w:rsid w:val="00080FCE"/>
    <w:rsid w:val="00081321"/>
    <w:rsid w:val="000813CF"/>
    <w:rsid w:val="00081699"/>
    <w:rsid w:val="00081949"/>
    <w:rsid w:val="00081B27"/>
    <w:rsid w:val="00081DC5"/>
    <w:rsid w:val="00082663"/>
    <w:rsid w:val="00082CDB"/>
    <w:rsid w:val="00083595"/>
    <w:rsid w:val="0008457D"/>
    <w:rsid w:val="00084B83"/>
    <w:rsid w:val="00085627"/>
    <w:rsid w:val="00085BD1"/>
    <w:rsid w:val="000867EB"/>
    <w:rsid w:val="000903C3"/>
    <w:rsid w:val="00090582"/>
    <w:rsid w:val="0009126D"/>
    <w:rsid w:val="0009144B"/>
    <w:rsid w:val="000916C8"/>
    <w:rsid w:val="000921A5"/>
    <w:rsid w:val="0009230B"/>
    <w:rsid w:val="00092783"/>
    <w:rsid w:val="000937A4"/>
    <w:rsid w:val="000944CA"/>
    <w:rsid w:val="000948A0"/>
    <w:rsid w:val="00094E82"/>
    <w:rsid w:val="000950FD"/>
    <w:rsid w:val="00095D0A"/>
    <w:rsid w:val="000962AA"/>
    <w:rsid w:val="00096AD7"/>
    <w:rsid w:val="00097C57"/>
    <w:rsid w:val="000A01CA"/>
    <w:rsid w:val="000A0C18"/>
    <w:rsid w:val="000A0CE1"/>
    <w:rsid w:val="000A0EC5"/>
    <w:rsid w:val="000A17DE"/>
    <w:rsid w:val="000A1C76"/>
    <w:rsid w:val="000A1D25"/>
    <w:rsid w:val="000A3087"/>
    <w:rsid w:val="000A3111"/>
    <w:rsid w:val="000A3E20"/>
    <w:rsid w:val="000A4A4F"/>
    <w:rsid w:val="000A4C11"/>
    <w:rsid w:val="000A4DCF"/>
    <w:rsid w:val="000A5B82"/>
    <w:rsid w:val="000A6047"/>
    <w:rsid w:val="000A6A9F"/>
    <w:rsid w:val="000A6C0E"/>
    <w:rsid w:val="000A7312"/>
    <w:rsid w:val="000A739A"/>
    <w:rsid w:val="000B049F"/>
    <w:rsid w:val="000B1142"/>
    <w:rsid w:val="000B1431"/>
    <w:rsid w:val="000B21F7"/>
    <w:rsid w:val="000B2429"/>
    <w:rsid w:val="000B273B"/>
    <w:rsid w:val="000B28F8"/>
    <w:rsid w:val="000B2D2E"/>
    <w:rsid w:val="000B3425"/>
    <w:rsid w:val="000B3679"/>
    <w:rsid w:val="000B36BF"/>
    <w:rsid w:val="000B36DD"/>
    <w:rsid w:val="000B417A"/>
    <w:rsid w:val="000B42EA"/>
    <w:rsid w:val="000B46EB"/>
    <w:rsid w:val="000B4757"/>
    <w:rsid w:val="000B48FB"/>
    <w:rsid w:val="000B4DE7"/>
    <w:rsid w:val="000B503D"/>
    <w:rsid w:val="000B513D"/>
    <w:rsid w:val="000B5439"/>
    <w:rsid w:val="000B568D"/>
    <w:rsid w:val="000B5EBA"/>
    <w:rsid w:val="000B674D"/>
    <w:rsid w:val="000B69E1"/>
    <w:rsid w:val="000B6A9E"/>
    <w:rsid w:val="000B6B29"/>
    <w:rsid w:val="000B6D1C"/>
    <w:rsid w:val="000B6F84"/>
    <w:rsid w:val="000B714D"/>
    <w:rsid w:val="000B7FB4"/>
    <w:rsid w:val="000C0CA2"/>
    <w:rsid w:val="000C116A"/>
    <w:rsid w:val="000C1495"/>
    <w:rsid w:val="000C1605"/>
    <w:rsid w:val="000C1E1C"/>
    <w:rsid w:val="000C2A3F"/>
    <w:rsid w:val="000C2BDA"/>
    <w:rsid w:val="000C3D3D"/>
    <w:rsid w:val="000C4B3B"/>
    <w:rsid w:val="000C5683"/>
    <w:rsid w:val="000C5802"/>
    <w:rsid w:val="000C5B47"/>
    <w:rsid w:val="000C6AF5"/>
    <w:rsid w:val="000C6DE8"/>
    <w:rsid w:val="000C6E86"/>
    <w:rsid w:val="000C7698"/>
    <w:rsid w:val="000C7BF9"/>
    <w:rsid w:val="000C7C58"/>
    <w:rsid w:val="000D0198"/>
    <w:rsid w:val="000D0274"/>
    <w:rsid w:val="000D0E18"/>
    <w:rsid w:val="000D12AE"/>
    <w:rsid w:val="000D1629"/>
    <w:rsid w:val="000D1915"/>
    <w:rsid w:val="000D19F2"/>
    <w:rsid w:val="000D2EAA"/>
    <w:rsid w:val="000D3EDD"/>
    <w:rsid w:val="000D40AC"/>
    <w:rsid w:val="000D4D2E"/>
    <w:rsid w:val="000D4DFC"/>
    <w:rsid w:val="000D4DFE"/>
    <w:rsid w:val="000D58CA"/>
    <w:rsid w:val="000D5F85"/>
    <w:rsid w:val="000E0869"/>
    <w:rsid w:val="000E0AD7"/>
    <w:rsid w:val="000E0C42"/>
    <w:rsid w:val="000E139B"/>
    <w:rsid w:val="000E2801"/>
    <w:rsid w:val="000E3775"/>
    <w:rsid w:val="000E3A08"/>
    <w:rsid w:val="000E3CA2"/>
    <w:rsid w:val="000E404E"/>
    <w:rsid w:val="000E4A92"/>
    <w:rsid w:val="000E507B"/>
    <w:rsid w:val="000E5A0B"/>
    <w:rsid w:val="000E6939"/>
    <w:rsid w:val="000E708C"/>
    <w:rsid w:val="000E71AA"/>
    <w:rsid w:val="000E7504"/>
    <w:rsid w:val="000E7BE7"/>
    <w:rsid w:val="000E7D0E"/>
    <w:rsid w:val="000F0D09"/>
    <w:rsid w:val="000F1BA1"/>
    <w:rsid w:val="000F24EF"/>
    <w:rsid w:val="000F2785"/>
    <w:rsid w:val="000F2DB2"/>
    <w:rsid w:val="000F2F37"/>
    <w:rsid w:val="000F33C3"/>
    <w:rsid w:val="000F437F"/>
    <w:rsid w:val="000F4D26"/>
    <w:rsid w:val="000F539A"/>
    <w:rsid w:val="000F5627"/>
    <w:rsid w:val="000F58E6"/>
    <w:rsid w:val="000F6265"/>
    <w:rsid w:val="000F6980"/>
    <w:rsid w:val="000F7639"/>
    <w:rsid w:val="000F7A1A"/>
    <w:rsid w:val="00100F99"/>
    <w:rsid w:val="00100FC2"/>
    <w:rsid w:val="00101424"/>
    <w:rsid w:val="00101664"/>
    <w:rsid w:val="00102559"/>
    <w:rsid w:val="00102872"/>
    <w:rsid w:val="001032F1"/>
    <w:rsid w:val="001035DA"/>
    <w:rsid w:val="00103E32"/>
    <w:rsid w:val="0010409A"/>
    <w:rsid w:val="00104A00"/>
    <w:rsid w:val="00105102"/>
    <w:rsid w:val="001054D2"/>
    <w:rsid w:val="00105592"/>
    <w:rsid w:val="001057EF"/>
    <w:rsid w:val="001066F3"/>
    <w:rsid w:val="00106E4A"/>
    <w:rsid w:val="001071F5"/>
    <w:rsid w:val="00107243"/>
    <w:rsid w:val="00107299"/>
    <w:rsid w:val="0010739D"/>
    <w:rsid w:val="001079C7"/>
    <w:rsid w:val="00107C2C"/>
    <w:rsid w:val="00110504"/>
    <w:rsid w:val="001106BE"/>
    <w:rsid w:val="00110B63"/>
    <w:rsid w:val="00110C46"/>
    <w:rsid w:val="00111825"/>
    <w:rsid w:val="001123EC"/>
    <w:rsid w:val="001124E9"/>
    <w:rsid w:val="00112532"/>
    <w:rsid w:val="001127F9"/>
    <w:rsid w:val="00112911"/>
    <w:rsid w:val="00113033"/>
    <w:rsid w:val="00113162"/>
    <w:rsid w:val="00113647"/>
    <w:rsid w:val="00113C70"/>
    <w:rsid w:val="00114B9A"/>
    <w:rsid w:val="00115EDD"/>
    <w:rsid w:val="00115FA1"/>
    <w:rsid w:val="00116527"/>
    <w:rsid w:val="00116A9A"/>
    <w:rsid w:val="001177E4"/>
    <w:rsid w:val="0011785A"/>
    <w:rsid w:val="001200ED"/>
    <w:rsid w:val="00120350"/>
    <w:rsid w:val="00120A19"/>
    <w:rsid w:val="00120F22"/>
    <w:rsid w:val="001210E2"/>
    <w:rsid w:val="00121DCD"/>
    <w:rsid w:val="00121F1B"/>
    <w:rsid w:val="00122D31"/>
    <w:rsid w:val="001233D0"/>
    <w:rsid w:val="00123657"/>
    <w:rsid w:val="0012417D"/>
    <w:rsid w:val="00125E92"/>
    <w:rsid w:val="0012600A"/>
    <w:rsid w:val="001262DE"/>
    <w:rsid w:val="00127276"/>
    <w:rsid w:val="0013098C"/>
    <w:rsid w:val="00130B5E"/>
    <w:rsid w:val="00131A90"/>
    <w:rsid w:val="00131E6D"/>
    <w:rsid w:val="0013266B"/>
    <w:rsid w:val="00132AF1"/>
    <w:rsid w:val="00132DAC"/>
    <w:rsid w:val="001344DD"/>
    <w:rsid w:val="001361E7"/>
    <w:rsid w:val="0013626A"/>
    <w:rsid w:val="00136519"/>
    <w:rsid w:val="0013681C"/>
    <w:rsid w:val="00136F3F"/>
    <w:rsid w:val="00137A1C"/>
    <w:rsid w:val="001413E1"/>
    <w:rsid w:val="001414DE"/>
    <w:rsid w:val="0014220C"/>
    <w:rsid w:val="00142862"/>
    <w:rsid w:val="00142BD4"/>
    <w:rsid w:val="00142C47"/>
    <w:rsid w:val="00143F4F"/>
    <w:rsid w:val="0014526B"/>
    <w:rsid w:val="001454EF"/>
    <w:rsid w:val="00146A2F"/>
    <w:rsid w:val="00146CC5"/>
    <w:rsid w:val="001473AB"/>
    <w:rsid w:val="00147ED5"/>
    <w:rsid w:val="001507F0"/>
    <w:rsid w:val="00150B7A"/>
    <w:rsid w:val="00150F9B"/>
    <w:rsid w:val="0015155B"/>
    <w:rsid w:val="00152692"/>
    <w:rsid w:val="001528B3"/>
    <w:rsid w:val="00152BC6"/>
    <w:rsid w:val="00152BCA"/>
    <w:rsid w:val="00152E6C"/>
    <w:rsid w:val="001536AC"/>
    <w:rsid w:val="001536E0"/>
    <w:rsid w:val="001538B7"/>
    <w:rsid w:val="0015492B"/>
    <w:rsid w:val="00154B08"/>
    <w:rsid w:val="00154EDF"/>
    <w:rsid w:val="0015611F"/>
    <w:rsid w:val="001563CD"/>
    <w:rsid w:val="00156E98"/>
    <w:rsid w:val="00157620"/>
    <w:rsid w:val="001604DB"/>
    <w:rsid w:val="00160B93"/>
    <w:rsid w:val="00160C00"/>
    <w:rsid w:val="00160FA1"/>
    <w:rsid w:val="0016119A"/>
    <w:rsid w:val="00161429"/>
    <w:rsid w:val="0016168C"/>
    <w:rsid w:val="00161B5D"/>
    <w:rsid w:val="00161DD8"/>
    <w:rsid w:val="0016241E"/>
    <w:rsid w:val="001626D0"/>
    <w:rsid w:val="00162CED"/>
    <w:rsid w:val="00162DD0"/>
    <w:rsid w:val="0016315A"/>
    <w:rsid w:val="0016329F"/>
    <w:rsid w:val="00163750"/>
    <w:rsid w:val="00164300"/>
    <w:rsid w:val="00164643"/>
    <w:rsid w:val="00164C02"/>
    <w:rsid w:val="00164FAE"/>
    <w:rsid w:val="00165F3C"/>
    <w:rsid w:val="001660F4"/>
    <w:rsid w:val="00166C05"/>
    <w:rsid w:val="001679FC"/>
    <w:rsid w:val="00170597"/>
    <w:rsid w:val="00170D59"/>
    <w:rsid w:val="001711BF"/>
    <w:rsid w:val="001714D5"/>
    <w:rsid w:val="001719A7"/>
    <w:rsid w:val="00171BB4"/>
    <w:rsid w:val="001729BA"/>
    <w:rsid w:val="001736AF"/>
    <w:rsid w:val="001736C4"/>
    <w:rsid w:val="00173D71"/>
    <w:rsid w:val="001741A3"/>
    <w:rsid w:val="00174A42"/>
    <w:rsid w:val="001750A7"/>
    <w:rsid w:val="00175450"/>
    <w:rsid w:val="00176C87"/>
    <w:rsid w:val="0017706D"/>
    <w:rsid w:val="00177430"/>
    <w:rsid w:val="00177EE5"/>
    <w:rsid w:val="00180584"/>
    <w:rsid w:val="00180848"/>
    <w:rsid w:val="00180927"/>
    <w:rsid w:val="001809C0"/>
    <w:rsid w:val="00180A9B"/>
    <w:rsid w:val="00182B8D"/>
    <w:rsid w:val="00183074"/>
    <w:rsid w:val="0018358C"/>
    <w:rsid w:val="00183B08"/>
    <w:rsid w:val="00183CB8"/>
    <w:rsid w:val="001848F4"/>
    <w:rsid w:val="0018558D"/>
    <w:rsid w:val="00185977"/>
    <w:rsid w:val="00185CD3"/>
    <w:rsid w:val="001864ED"/>
    <w:rsid w:val="0018676E"/>
    <w:rsid w:val="00186FA3"/>
    <w:rsid w:val="0018705B"/>
    <w:rsid w:val="001875EC"/>
    <w:rsid w:val="00187655"/>
    <w:rsid w:val="00187C34"/>
    <w:rsid w:val="00190CEF"/>
    <w:rsid w:val="00190F37"/>
    <w:rsid w:val="00190FC7"/>
    <w:rsid w:val="0019131D"/>
    <w:rsid w:val="00191389"/>
    <w:rsid w:val="0019157B"/>
    <w:rsid w:val="001915AB"/>
    <w:rsid w:val="00192588"/>
    <w:rsid w:val="00193328"/>
    <w:rsid w:val="00193504"/>
    <w:rsid w:val="00194AE6"/>
    <w:rsid w:val="00194D46"/>
    <w:rsid w:val="00194D89"/>
    <w:rsid w:val="001950EA"/>
    <w:rsid w:val="001951A7"/>
    <w:rsid w:val="0019571E"/>
    <w:rsid w:val="00196663"/>
    <w:rsid w:val="00196782"/>
    <w:rsid w:val="00196B8A"/>
    <w:rsid w:val="00197981"/>
    <w:rsid w:val="00197E33"/>
    <w:rsid w:val="00197E56"/>
    <w:rsid w:val="001A061F"/>
    <w:rsid w:val="001A0A88"/>
    <w:rsid w:val="001A0BAE"/>
    <w:rsid w:val="001A0E75"/>
    <w:rsid w:val="001A1203"/>
    <w:rsid w:val="001A16C4"/>
    <w:rsid w:val="001A16E8"/>
    <w:rsid w:val="001A1BC0"/>
    <w:rsid w:val="001A1D8C"/>
    <w:rsid w:val="001A32DF"/>
    <w:rsid w:val="001A370F"/>
    <w:rsid w:val="001A3CC3"/>
    <w:rsid w:val="001A3F76"/>
    <w:rsid w:val="001A41D8"/>
    <w:rsid w:val="001A4CE7"/>
    <w:rsid w:val="001A5385"/>
    <w:rsid w:val="001A5612"/>
    <w:rsid w:val="001A5EF0"/>
    <w:rsid w:val="001A6327"/>
    <w:rsid w:val="001A63BA"/>
    <w:rsid w:val="001A6C92"/>
    <w:rsid w:val="001A72B9"/>
    <w:rsid w:val="001A78D9"/>
    <w:rsid w:val="001B0D34"/>
    <w:rsid w:val="001B127D"/>
    <w:rsid w:val="001B1FD6"/>
    <w:rsid w:val="001B23F9"/>
    <w:rsid w:val="001B2735"/>
    <w:rsid w:val="001B4354"/>
    <w:rsid w:val="001B4809"/>
    <w:rsid w:val="001B4AF8"/>
    <w:rsid w:val="001B5210"/>
    <w:rsid w:val="001B596F"/>
    <w:rsid w:val="001B5A1E"/>
    <w:rsid w:val="001B5B4C"/>
    <w:rsid w:val="001B5B80"/>
    <w:rsid w:val="001B5FA9"/>
    <w:rsid w:val="001B6101"/>
    <w:rsid w:val="001B76CD"/>
    <w:rsid w:val="001B7753"/>
    <w:rsid w:val="001C0233"/>
    <w:rsid w:val="001C0378"/>
    <w:rsid w:val="001C05D8"/>
    <w:rsid w:val="001C06EC"/>
    <w:rsid w:val="001C1D3D"/>
    <w:rsid w:val="001C1DC9"/>
    <w:rsid w:val="001C3005"/>
    <w:rsid w:val="001C3090"/>
    <w:rsid w:val="001C39FA"/>
    <w:rsid w:val="001C3BAA"/>
    <w:rsid w:val="001C3DA5"/>
    <w:rsid w:val="001C405F"/>
    <w:rsid w:val="001C41F3"/>
    <w:rsid w:val="001C46FF"/>
    <w:rsid w:val="001C5065"/>
    <w:rsid w:val="001C7166"/>
    <w:rsid w:val="001C7670"/>
    <w:rsid w:val="001C76F6"/>
    <w:rsid w:val="001D092B"/>
    <w:rsid w:val="001D0948"/>
    <w:rsid w:val="001D1341"/>
    <w:rsid w:val="001D1BFD"/>
    <w:rsid w:val="001D21FB"/>
    <w:rsid w:val="001D268C"/>
    <w:rsid w:val="001D2E8C"/>
    <w:rsid w:val="001D378F"/>
    <w:rsid w:val="001D39AD"/>
    <w:rsid w:val="001D3F2B"/>
    <w:rsid w:val="001D413A"/>
    <w:rsid w:val="001D4309"/>
    <w:rsid w:val="001D43C6"/>
    <w:rsid w:val="001D4E81"/>
    <w:rsid w:val="001D5002"/>
    <w:rsid w:val="001D53BF"/>
    <w:rsid w:val="001D5A29"/>
    <w:rsid w:val="001D5E77"/>
    <w:rsid w:val="001D6753"/>
    <w:rsid w:val="001D6856"/>
    <w:rsid w:val="001D75E8"/>
    <w:rsid w:val="001E0184"/>
    <w:rsid w:val="001E0BA8"/>
    <w:rsid w:val="001E110F"/>
    <w:rsid w:val="001E12F2"/>
    <w:rsid w:val="001E2344"/>
    <w:rsid w:val="001E3111"/>
    <w:rsid w:val="001E3806"/>
    <w:rsid w:val="001E3C1C"/>
    <w:rsid w:val="001E4223"/>
    <w:rsid w:val="001E4FD2"/>
    <w:rsid w:val="001E525B"/>
    <w:rsid w:val="001E57AF"/>
    <w:rsid w:val="001E706A"/>
    <w:rsid w:val="001E7BB7"/>
    <w:rsid w:val="001F0020"/>
    <w:rsid w:val="001F0D7E"/>
    <w:rsid w:val="001F1134"/>
    <w:rsid w:val="001F121A"/>
    <w:rsid w:val="001F17D6"/>
    <w:rsid w:val="001F18AE"/>
    <w:rsid w:val="001F2368"/>
    <w:rsid w:val="001F2667"/>
    <w:rsid w:val="001F28C1"/>
    <w:rsid w:val="001F2902"/>
    <w:rsid w:val="001F3226"/>
    <w:rsid w:val="001F370A"/>
    <w:rsid w:val="001F3BB4"/>
    <w:rsid w:val="001F3E5E"/>
    <w:rsid w:val="001F4058"/>
    <w:rsid w:val="001F4478"/>
    <w:rsid w:val="001F45D9"/>
    <w:rsid w:val="001F46DA"/>
    <w:rsid w:val="001F4C45"/>
    <w:rsid w:val="001F4DBC"/>
    <w:rsid w:val="001F6BFB"/>
    <w:rsid w:val="001F6F60"/>
    <w:rsid w:val="001F7DC7"/>
    <w:rsid w:val="00201713"/>
    <w:rsid w:val="00201748"/>
    <w:rsid w:val="00201F36"/>
    <w:rsid w:val="0020204A"/>
    <w:rsid w:val="0020449E"/>
    <w:rsid w:val="00204A3B"/>
    <w:rsid w:val="00205321"/>
    <w:rsid w:val="00205527"/>
    <w:rsid w:val="00205668"/>
    <w:rsid w:val="00205A3A"/>
    <w:rsid w:val="002065AF"/>
    <w:rsid w:val="002067A9"/>
    <w:rsid w:val="00207DB5"/>
    <w:rsid w:val="00210005"/>
    <w:rsid w:val="0021022E"/>
    <w:rsid w:val="00210825"/>
    <w:rsid w:val="00210A16"/>
    <w:rsid w:val="00210AC2"/>
    <w:rsid w:val="00210AFC"/>
    <w:rsid w:val="00210F67"/>
    <w:rsid w:val="00211EF6"/>
    <w:rsid w:val="00211F71"/>
    <w:rsid w:val="00212B4E"/>
    <w:rsid w:val="00212E85"/>
    <w:rsid w:val="00213879"/>
    <w:rsid w:val="00215AA2"/>
    <w:rsid w:val="00215B7E"/>
    <w:rsid w:val="00216983"/>
    <w:rsid w:val="00216C0F"/>
    <w:rsid w:val="00216F5E"/>
    <w:rsid w:val="002177D1"/>
    <w:rsid w:val="00217D35"/>
    <w:rsid w:val="00217D54"/>
    <w:rsid w:val="00220116"/>
    <w:rsid w:val="00220686"/>
    <w:rsid w:val="0022074F"/>
    <w:rsid w:val="00221A72"/>
    <w:rsid w:val="00221F6A"/>
    <w:rsid w:val="002224EC"/>
    <w:rsid w:val="00223250"/>
    <w:rsid w:val="0022370D"/>
    <w:rsid w:val="00223CF9"/>
    <w:rsid w:val="00223D21"/>
    <w:rsid w:val="00224139"/>
    <w:rsid w:val="00224790"/>
    <w:rsid w:val="00225718"/>
    <w:rsid w:val="00225EB6"/>
    <w:rsid w:val="0022648B"/>
    <w:rsid w:val="00226BE9"/>
    <w:rsid w:val="002271E1"/>
    <w:rsid w:val="00227563"/>
    <w:rsid w:val="00227A54"/>
    <w:rsid w:val="00230384"/>
    <w:rsid w:val="002304AC"/>
    <w:rsid w:val="002307B6"/>
    <w:rsid w:val="002316BB"/>
    <w:rsid w:val="00231C2B"/>
    <w:rsid w:val="00232485"/>
    <w:rsid w:val="00232DC4"/>
    <w:rsid w:val="002334AD"/>
    <w:rsid w:val="00233C42"/>
    <w:rsid w:val="002343C5"/>
    <w:rsid w:val="00234849"/>
    <w:rsid w:val="00234920"/>
    <w:rsid w:val="00234B0F"/>
    <w:rsid w:val="00234D0D"/>
    <w:rsid w:val="00234DB0"/>
    <w:rsid w:val="00234DFB"/>
    <w:rsid w:val="00234F5E"/>
    <w:rsid w:val="002359C6"/>
    <w:rsid w:val="002365CB"/>
    <w:rsid w:val="00236832"/>
    <w:rsid w:val="00236E24"/>
    <w:rsid w:val="00237B32"/>
    <w:rsid w:val="00237D79"/>
    <w:rsid w:val="002400D8"/>
    <w:rsid w:val="00240175"/>
    <w:rsid w:val="002403E8"/>
    <w:rsid w:val="00240FBB"/>
    <w:rsid w:val="00240FC1"/>
    <w:rsid w:val="002410A9"/>
    <w:rsid w:val="00241F66"/>
    <w:rsid w:val="00242002"/>
    <w:rsid w:val="00242189"/>
    <w:rsid w:val="002432E1"/>
    <w:rsid w:val="00243319"/>
    <w:rsid w:val="00243D96"/>
    <w:rsid w:val="0024482B"/>
    <w:rsid w:val="00244C3F"/>
    <w:rsid w:val="00244D81"/>
    <w:rsid w:val="00245093"/>
    <w:rsid w:val="00245CD7"/>
    <w:rsid w:val="00245D3C"/>
    <w:rsid w:val="00246E2B"/>
    <w:rsid w:val="00246EB6"/>
    <w:rsid w:val="002474AF"/>
    <w:rsid w:val="00247621"/>
    <w:rsid w:val="002477AB"/>
    <w:rsid w:val="00247B15"/>
    <w:rsid w:val="00247D93"/>
    <w:rsid w:val="0025159D"/>
    <w:rsid w:val="002519A0"/>
    <w:rsid w:val="00252616"/>
    <w:rsid w:val="00252A4B"/>
    <w:rsid w:val="00252FA2"/>
    <w:rsid w:val="002534C5"/>
    <w:rsid w:val="002536B4"/>
    <w:rsid w:val="002537E8"/>
    <w:rsid w:val="00254595"/>
    <w:rsid w:val="00254BD3"/>
    <w:rsid w:val="00254EBB"/>
    <w:rsid w:val="00255930"/>
    <w:rsid w:val="002559FD"/>
    <w:rsid w:val="00255EE2"/>
    <w:rsid w:val="00255F7A"/>
    <w:rsid w:val="0025628C"/>
    <w:rsid w:val="002603E9"/>
    <w:rsid w:val="00260482"/>
    <w:rsid w:val="00260E55"/>
    <w:rsid w:val="00260FE3"/>
    <w:rsid w:val="0026259B"/>
    <w:rsid w:val="00262825"/>
    <w:rsid w:val="00262A49"/>
    <w:rsid w:val="0026348D"/>
    <w:rsid w:val="00263C00"/>
    <w:rsid w:val="002651C0"/>
    <w:rsid w:val="00265C79"/>
    <w:rsid w:val="00265E2F"/>
    <w:rsid w:val="002663A1"/>
    <w:rsid w:val="002664C1"/>
    <w:rsid w:val="002667A6"/>
    <w:rsid w:val="002668B2"/>
    <w:rsid w:val="00266ACE"/>
    <w:rsid w:val="00266BA2"/>
    <w:rsid w:val="00266E28"/>
    <w:rsid w:val="00266E84"/>
    <w:rsid w:val="00266FFC"/>
    <w:rsid w:val="00267BC2"/>
    <w:rsid w:val="00267D0B"/>
    <w:rsid w:val="00270520"/>
    <w:rsid w:val="00272930"/>
    <w:rsid w:val="00272981"/>
    <w:rsid w:val="0027344A"/>
    <w:rsid w:val="002739D2"/>
    <w:rsid w:val="00274DA1"/>
    <w:rsid w:val="00274EEA"/>
    <w:rsid w:val="002753A1"/>
    <w:rsid w:val="00275467"/>
    <w:rsid w:val="00275693"/>
    <w:rsid w:val="002760E5"/>
    <w:rsid w:val="002765EF"/>
    <w:rsid w:val="002766E6"/>
    <w:rsid w:val="00276BC4"/>
    <w:rsid w:val="00276CE5"/>
    <w:rsid w:val="002775AE"/>
    <w:rsid w:val="00281E96"/>
    <w:rsid w:val="00282055"/>
    <w:rsid w:val="00282163"/>
    <w:rsid w:val="00282FD2"/>
    <w:rsid w:val="0028405E"/>
    <w:rsid w:val="002859FB"/>
    <w:rsid w:val="002863A4"/>
    <w:rsid w:val="00286BB8"/>
    <w:rsid w:val="00287002"/>
    <w:rsid w:val="0029072B"/>
    <w:rsid w:val="00290C8D"/>
    <w:rsid w:val="00290CC6"/>
    <w:rsid w:val="00291266"/>
    <w:rsid w:val="00291A3C"/>
    <w:rsid w:val="002921FF"/>
    <w:rsid w:val="002930C3"/>
    <w:rsid w:val="002934A8"/>
    <w:rsid w:val="00293C93"/>
    <w:rsid w:val="00293D7A"/>
    <w:rsid w:val="00294641"/>
    <w:rsid w:val="00295124"/>
    <w:rsid w:val="002954B7"/>
    <w:rsid w:val="00295A85"/>
    <w:rsid w:val="00296274"/>
    <w:rsid w:val="00296DD1"/>
    <w:rsid w:val="00297073"/>
    <w:rsid w:val="0029764D"/>
    <w:rsid w:val="002A0203"/>
    <w:rsid w:val="002A0B1C"/>
    <w:rsid w:val="002A1979"/>
    <w:rsid w:val="002A1E22"/>
    <w:rsid w:val="002A1FB8"/>
    <w:rsid w:val="002A2023"/>
    <w:rsid w:val="002A2218"/>
    <w:rsid w:val="002A2245"/>
    <w:rsid w:val="002A3202"/>
    <w:rsid w:val="002A44C6"/>
    <w:rsid w:val="002A47A6"/>
    <w:rsid w:val="002A5479"/>
    <w:rsid w:val="002A56BA"/>
    <w:rsid w:val="002A5855"/>
    <w:rsid w:val="002A5911"/>
    <w:rsid w:val="002A5C4B"/>
    <w:rsid w:val="002A62E1"/>
    <w:rsid w:val="002A71EB"/>
    <w:rsid w:val="002A73CA"/>
    <w:rsid w:val="002A7723"/>
    <w:rsid w:val="002A77EE"/>
    <w:rsid w:val="002A7811"/>
    <w:rsid w:val="002A7A4A"/>
    <w:rsid w:val="002A7A56"/>
    <w:rsid w:val="002B03A1"/>
    <w:rsid w:val="002B0B13"/>
    <w:rsid w:val="002B0DE7"/>
    <w:rsid w:val="002B12CD"/>
    <w:rsid w:val="002B1668"/>
    <w:rsid w:val="002B1A6F"/>
    <w:rsid w:val="002B1B5F"/>
    <w:rsid w:val="002B2850"/>
    <w:rsid w:val="002B30FD"/>
    <w:rsid w:val="002B347B"/>
    <w:rsid w:val="002B3E3D"/>
    <w:rsid w:val="002B4073"/>
    <w:rsid w:val="002B4D08"/>
    <w:rsid w:val="002B5025"/>
    <w:rsid w:val="002B5A86"/>
    <w:rsid w:val="002B6327"/>
    <w:rsid w:val="002B6535"/>
    <w:rsid w:val="002B666A"/>
    <w:rsid w:val="002B6C83"/>
    <w:rsid w:val="002B71E4"/>
    <w:rsid w:val="002B7D01"/>
    <w:rsid w:val="002C07D7"/>
    <w:rsid w:val="002C081F"/>
    <w:rsid w:val="002C0DFB"/>
    <w:rsid w:val="002C0E61"/>
    <w:rsid w:val="002C2108"/>
    <w:rsid w:val="002C46F7"/>
    <w:rsid w:val="002C4783"/>
    <w:rsid w:val="002C5171"/>
    <w:rsid w:val="002C5C6E"/>
    <w:rsid w:val="002C6C52"/>
    <w:rsid w:val="002C7826"/>
    <w:rsid w:val="002C79BF"/>
    <w:rsid w:val="002C7C09"/>
    <w:rsid w:val="002D053C"/>
    <w:rsid w:val="002D05FF"/>
    <w:rsid w:val="002D1255"/>
    <w:rsid w:val="002D1D12"/>
    <w:rsid w:val="002D239A"/>
    <w:rsid w:val="002D34BC"/>
    <w:rsid w:val="002D3519"/>
    <w:rsid w:val="002D39F8"/>
    <w:rsid w:val="002D4427"/>
    <w:rsid w:val="002D508B"/>
    <w:rsid w:val="002D5D50"/>
    <w:rsid w:val="002D6042"/>
    <w:rsid w:val="002D6AB5"/>
    <w:rsid w:val="002D6BE5"/>
    <w:rsid w:val="002D750E"/>
    <w:rsid w:val="002D75F7"/>
    <w:rsid w:val="002D76F0"/>
    <w:rsid w:val="002E02EC"/>
    <w:rsid w:val="002E1276"/>
    <w:rsid w:val="002E2143"/>
    <w:rsid w:val="002E39DB"/>
    <w:rsid w:val="002E4D5E"/>
    <w:rsid w:val="002E4D5F"/>
    <w:rsid w:val="002E5670"/>
    <w:rsid w:val="002E62B6"/>
    <w:rsid w:val="002E65D0"/>
    <w:rsid w:val="002E6A82"/>
    <w:rsid w:val="002E71B7"/>
    <w:rsid w:val="002E7436"/>
    <w:rsid w:val="002E74C2"/>
    <w:rsid w:val="002E7A95"/>
    <w:rsid w:val="002F022B"/>
    <w:rsid w:val="002F042C"/>
    <w:rsid w:val="002F0630"/>
    <w:rsid w:val="002F06B5"/>
    <w:rsid w:val="002F077D"/>
    <w:rsid w:val="002F08FB"/>
    <w:rsid w:val="002F108E"/>
    <w:rsid w:val="002F1AB7"/>
    <w:rsid w:val="002F1E31"/>
    <w:rsid w:val="002F1FFA"/>
    <w:rsid w:val="002F2111"/>
    <w:rsid w:val="002F266B"/>
    <w:rsid w:val="002F2DB9"/>
    <w:rsid w:val="002F2EC3"/>
    <w:rsid w:val="002F2F08"/>
    <w:rsid w:val="002F32EB"/>
    <w:rsid w:val="002F37DE"/>
    <w:rsid w:val="002F3BFF"/>
    <w:rsid w:val="002F3CDA"/>
    <w:rsid w:val="002F4617"/>
    <w:rsid w:val="002F472C"/>
    <w:rsid w:val="002F4E19"/>
    <w:rsid w:val="002F5524"/>
    <w:rsid w:val="002F5C78"/>
    <w:rsid w:val="002F604B"/>
    <w:rsid w:val="002F6673"/>
    <w:rsid w:val="002F727F"/>
    <w:rsid w:val="002F72E7"/>
    <w:rsid w:val="00300884"/>
    <w:rsid w:val="003008EF"/>
    <w:rsid w:val="0030243B"/>
    <w:rsid w:val="00302580"/>
    <w:rsid w:val="00302F29"/>
    <w:rsid w:val="00302F96"/>
    <w:rsid w:val="00302FC8"/>
    <w:rsid w:val="00303163"/>
    <w:rsid w:val="003032DD"/>
    <w:rsid w:val="003035AF"/>
    <w:rsid w:val="0030385F"/>
    <w:rsid w:val="00303F10"/>
    <w:rsid w:val="003040F6"/>
    <w:rsid w:val="003041F1"/>
    <w:rsid w:val="00304F1D"/>
    <w:rsid w:val="003051BC"/>
    <w:rsid w:val="003056DF"/>
    <w:rsid w:val="0030573A"/>
    <w:rsid w:val="0030586E"/>
    <w:rsid w:val="00305D64"/>
    <w:rsid w:val="0030643D"/>
    <w:rsid w:val="0030672B"/>
    <w:rsid w:val="00306FF0"/>
    <w:rsid w:val="00307312"/>
    <w:rsid w:val="003076DD"/>
    <w:rsid w:val="003106AA"/>
    <w:rsid w:val="00310C0D"/>
    <w:rsid w:val="00310D10"/>
    <w:rsid w:val="0031147C"/>
    <w:rsid w:val="0031151A"/>
    <w:rsid w:val="0031193B"/>
    <w:rsid w:val="003128F9"/>
    <w:rsid w:val="0031336A"/>
    <w:rsid w:val="00314030"/>
    <w:rsid w:val="00314556"/>
    <w:rsid w:val="00314F83"/>
    <w:rsid w:val="003152A4"/>
    <w:rsid w:val="003153EA"/>
    <w:rsid w:val="00320582"/>
    <w:rsid w:val="0032076E"/>
    <w:rsid w:val="00320F1F"/>
    <w:rsid w:val="00321C4F"/>
    <w:rsid w:val="00321DE9"/>
    <w:rsid w:val="00321FF9"/>
    <w:rsid w:val="00322D34"/>
    <w:rsid w:val="00324196"/>
    <w:rsid w:val="003246B1"/>
    <w:rsid w:val="00324739"/>
    <w:rsid w:val="00324EF3"/>
    <w:rsid w:val="003253FA"/>
    <w:rsid w:val="00326443"/>
    <w:rsid w:val="00326481"/>
    <w:rsid w:val="00326DEB"/>
    <w:rsid w:val="00327FA2"/>
    <w:rsid w:val="00331411"/>
    <w:rsid w:val="0033163A"/>
    <w:rsid w:val="00332376"/>
    <w:rsid w:val="00332E69"/>
    <w:rsid w:val="00334831"/>
    <w:rsid w:val="003348C8"/>
    <w:rsid w:val="00335251"/>
    <w:rsid w:val="00335AD2"/>
    <w:rsid w:val="00337915"/>
    <w:rsid w:val="0034128D"/>
    <w:rsid w:val="0034159F"/>
    <w:rsid w:val="00341CDE"/>
    <w:rsid w:val="0034237D"/>
    <w:rsid w:val="00342A6A"/>
    <w:rsid w:val="00343701"/>
    <w:rsid w:val="00343F66"/>
    <w:rsid w:val="00343FDC"/>
    <w:rsid w:val="0034541D"/>
    <w:rsid w:val="003457C1"/>
    <w:rsid w:val="00346333"/>
    <w:rsid w:val="00346875"/>
    <w:rsid w:val="00347E7F"/>
    <w:rsid w:val="003509A4"/>
    <w:rsid w:val="0035171E"/>
    <w:rsid w:val="00351FB2"/>
    <w:rsid w:val="00352215"/>
    <w:rsid w:val="00353617"/>
    <w:rsid w:val="0035397E"/>
    <w:rsid w:val="00353B2C"/>
    <w:rsid w:val="00353B67"/>
    <w:rsid w:val="00353F95"/>
    <w:rsid w:val="0035430E"/>
    <w:rsid w:val="00355984"/>
    <w:rsid w:val="00355B93"/>
    <w:rsid w:val="00356AB8"/>
    <w:rsid w:val="00357157"/>
    <w:rsid w:val="003571FF"/>
    <w:rsid w:val="00357841"/>
    <w:rsid w:val="003602EF"/>
    <w:rsid w:val="00361F8C"/>
    <w:rsid w:val="00361FBB"/>
    <w:rsid w:val="00363D2D"/>
    <w:rsid w:val="0036625A"/>
    <w:rsid w:val="00366CCA"/>
    <w:rsid w:val="00367596"/>
    <w:rsid w:val="00367880"/>
    <w:rsid w:val="00367AEF"/>
    <w:rsid w:val="00370008"/>
    <w:rsid w:val="00370AE5"/>
    <w:rsid w:val="003711D1"/>
    <w:rsid w:val="00372005"/>
    <w:rsid w:val="003727CF"/>
    <w:rsid w:val="00372928"/>
    <w:rsid w:val="00373BCE"/>
    <w:rsid w:val="00373D96"/>
    <w:rsid w:val="00374296"/>
    <w:rsid w:val="003746B0"/>
    <w:rsid w:val="003747F2"/>
    <w:rsid w:val="003749A8"/>
    <w:rsid w:val="00374F84"/>
    <w:rsid w:val="00375707"/>
    <w:rsid w:val="0037625F"/>
    <w:rsid w:val="00380291"/>
    <w:rsid w:val="0038042E"/>
    <w:rsid w:val="00381B96"/>
    <w:rsid w:val="00381F44"/>
    <w:rsid w:val="003832C1"/>
    <w:rsid w:val="0038336D"/>
    <w:rsid w:val="0038377F"/>
    <w:rsid w:val="003841E4"/>
    <w:rsid w:val="0038420C"/>
    <w:rsid w:val="003842E1"/>
    <w:rsid w:val="00384313"/>
    <w:rsid w:val="00385792"/>
    <w:rsid w:val="003859AA"/>
    <w:rsid w:val="003859C3"/>
    <w:rsid w:val="00385E66"/>
    <w:rsid w:val="00385F74"/>
    <w:rsid w:val="003860D4"/>
    <w:rsid w:val="0038741E"/>
    <w:rsid w:val="00387545"/>
    <w:rsid w:val="003875F9"/>
    <w:rsid w:val="00387D05"/>
    <w:rsid w:val="003906C8"/>
    <w:rsid w:val="00390857"/>
    <w:rsid w:val="00390929"/>
    <w:rsid w:val="0039135F"/>
    <w:rsid w:val="00391874"/>
    <w:rsid w:val="00391A92"/>
    <w:rsid w:val="00391D2C"/>
    <w:rsid w:val="00391DA4"/>
    <w:rsid w:val="00392117"/>
    <w:rsid w:val="00392369"/>
    <w:rsid w:val="00392A63"/>
    <w:rsid w:val="00393342"/>
    <w:rsid w:val="00393D0A"/>
    <w:rsid w:val="00393E8F"/>
    <w:rsid w:val="00394968"/>
    <w:rsid w:val="00394FBD"/>
    <w:rsid w:val="00395BCA"/>
    <w:rsid w:val="00395E09"/>
    <w:rsid w:val="0039660D"/>
    <w:rsid w:val="00396DB8"/>
    <w:rsid w:val="00396F5D"/>
    <w:rsid w:val="00397787"/>
    <w:rsid w:val="00397B88"/>
    <w:rsid w:val="00397BE3"/>
    <w:rsid w:val="003A0030"/>
    <w:rsid w:val="003A01BA"/>
    <w:rsid w:val="003A0DEE"/>
    <w:rsid w:val="003A0FDB"/>
    <w:rsid w:val="003A1064"/>
    <w:rsid w:val="003A1230"/>
    <w:rsid w:val="003A1FA7"/>
    <w:rsid w:val="003A2197"/>
    <w:rsid w:val="003A283E"/>
    <w:rsid w:val="003A2E75"/>
    <w:rsid w:val="003A3372"/>
    <w:rsid w:val="003A3D84"/>
    <w:rsid w:val="003A3DAA"/>
    <w:rsid w:val="003A4758"/>
    <w:rsid w:val="003A4DF9"/>
    <w:rsid w:val="003A5ECB"/>
    <w:rsid w:val="003A6523"/>
    <w:rsid w:val="003A7015"/>
    <w:rsid w:val="003A71A8"/>
    <w:rsid w:val="003A7CBC"/>
    <w:rsid w:val="003A7FA5"/>
    <w:rsid w:val="003B196F"/>
    <w:rsid w:val="003B1D8E"/>
    <w:rsid w:val="003B33A3"/>
    <w:rsid w:val="003B351E"/>
    <w:rsid w:val="003B3974"/>
    <w:rsid w:val="003B3D78"/>
    <w:rsid w:val="003B3DB2"/>
    <w:rsid w:val="003B3F06"/>
    <w:rsid w:val="003B439C"/>
    <w:rsid w:val="003B4685"/>
    <w:rsid w:val="003B4A76"/>
    <w:rsid w:val="003B56CA"/>
    <w:rsid w:val="003B6738"/>
    <w:rsid w:val="003B67DD"/>
    <w:rsid w:val="003B6955"/>
    <w:rsid w:val="003B7125"/>
    <w:rsid w:val="003B76FB"/>
    <w:rsid w:val="003B7B53"/>
    <w:rsid w:val="003C0759"/>
    <w:rsid w:val="003C15EF"/>
    <w:rsid w:val="003C1742"/>
    <w:rsid w:val="003C17AE"/>
    <w:rsid w:val="003C1D64"/>
    <w:rsid w:val="003C203B"/>
    <w:rsid w:val="003C4B9F"/>
    <w:rsid w:val="003C5842"/>
    <w:rsid w:val="003C5AF1"/>
    <w:rsid w:val="003C5B26"/>
    <w:rsid w:val="003C5D28"/>
    <w:rsid w:val="003C6FBF"/>
    <w:rsid w:val="003C7BAA"/>
    <w:rsid w:val="003D0373"/>
    <w:rsid w:val="003D0805"/>
    <w:rsid w:val="003D0B5E"/>
    <w:rsid w:val="003D1384"/>
    <w:rsid w:val="003D1F47"/>
    <w:rsid w:val="003D2CB3"/>
    <w:rsid w:val="003D3442"/>
    <w:rsid w:val="003D34F3"/>
    <w:rsid w:val="003D3A68"/>
    <w:rsid w:val="003D3F0D"/>
    <w:rsid w:val="003D44FB"/>
    <w:rsid w:val="003D5E96"/>
    <w:rsid w:val="003D663C"/>
    <w:rsid w:val="003D689F"/>
    <w:rsid w:val="003D727A"/>
    <w:rsid w:val="003D7336"/>
    <w:rsid w:val="003D7525"/>
    <w:rsid w:val="003D7932"/>
    <w:rsid w:val="003D7C68"/>
    <w:rsid w:val="003E0CE5"/>
    <w:rsid w:val="003E12FA"/>
    <w:rsid w:val="003E146D"/>
    <w:rsid w:val="003E1F88"/>
    <w:rsid w:val="003E267D"/>
    <w:rsid w:val="003E275D"/>
    <w:rsid w:val="003E3889"/>
    <w:rsid w:val="003E39B2"/>
    <w:rsid w:val="003E3E41"/>
    <w:rsid w:val="003E4356"/>
    <w:rsid w:val="003E460C"/>
    <w:rsid w:val="003E4DA8"/>
    <w:rsid w:val="003E5018"/>
    <w:rsid w:val="003E606E"/>
    <w:rsid w:val="003E62E4"/>
    <w:rsid w:val="003E6716"/>
    <w:rsid w:val="003E696B"/>
    <w:rsid w:val="003E6C86"/>
    <w:rsid w:val="003E70CB"/>
    <w:rsid w:val="003E7FF9"/>
    <w:rsid w:val="003F0DCD"/>
    <w:rsid w:val="003F0F2A"/>
    <w:rsid w:val="003F1576"/>
    <w:rsid w:val="003F1A25"/>
    <w:rsid w:val="003F1ACB"/>
    <w:rsid w:val="003F1BF6"/>
    <w:rsid w:val="003F2615"/>
    <w:rsid w:val="003F2E48"/>
    <w:rsid w:val="003F3F25"/>
    <w:rsid w:val="003F42E1"/>
    <w:rsid w:val="003F582C"/>
    <w:rsid w:val="003F5D3D"/>
    <w:rsid w:val="003F5FBD"/>
    <w:rsid w:val="003F62CF"/>
    <w:rsid w:val="004007B1"/>
    <w:rsid w:val="004013C8"/>
    <w:rsid w:val="004026A6"/>
    <w:rsid w:val="00402765"/>
    <w:rsid w:val="00402D20"/>
    <w:rsid w:val="00404241"/>
    <w:rsid w:val="00404D53"/>
    <w:rsid w:val="00405093"/>
    <w:rsid w:val="004050FB"/>
    <w:rsid w:val="004057CC"/>
    <w:rsid w:val="00405EDF"/>
    <w:rsid w:val="0040641E"/>
    <w:rsid w:val="00406782"/>
    <w:rsid w:val="00407048"/>
    <w:rsid w:val="00407EF0"/>
    <w:rsid w:val="00410193"/>
    <w:rsid w:val="00410573"/>
    <w:rsid w:val="00412C3E"/>
    <w:rsid w:val="0041328C"/>
    <w:rsid w:val="00414219"/>
    <w:rsid w:val="00415670"/>
    <w:rsid w:val="00415693"/>
    <w:rsid w:val="00415CBC"/>
    <w:rsid w:val="00415FCD"/>
    <w:rsid w:val="00416204"/>
    <w:rsid w:val="004162D9"/>
    <w:rsid w:val="004169B9"/>
    <w:rsid w:val="00416ACF"/>
    <w:rsid w:val="0042038D"/>
    <w:rsid w:val="00420FF8"/>
    <w:rsid w:val="004210A3"/>
    <w:rsid w:val="00422748"/>
    <w:rsid w:val="0042286A"/>
    <w:rsid w:val="00422F8F"/>
    <w:rsid w:val="004238F9"/>
    <w:rsid w:val="00423A6C"/>
    <w:rsid w:val="00423D03"/>
    <w:rsid w:val="00423FB0"/>
    <w:rsid w:val="004251B1"/>
    <w:rsid w:val="004256D0"/>
    <w:rsid w:val="00425BBF"/>
    <w:rsid w:val="00425EFC"/>
    <w:rsid w:val="00425F29"/>
    <w:rsid w:val="00426D36"/>
    <w:rsid w:val="004271CB"/>
    <w:rsid w:val="0042796A"/>
    <w:rsid w:val="00430A12"/>
    <w:rsid w:val="00431662"/>
    <w:rsid w:val="00431A70"/>
    <w:rsid w:val="00432356"/>
    <w:rsid w:val="00432360"/>
    <w:rsid w:val="00432CDE"/>
    <w:rsid w:val="0043323E"/>
    <w:rsid w:val="00433824"/>
    <w:rsid w:val="00433AF3"/>
    <w:rsid w:val="00433C8E"/>
    <w:rsid w:val="0043400E"/>
    <w:rsid w:val="00434082"/>
    <w:rsid w:val="004341E3"/>
    <w:rsid w:val="004358F9"/>
    <w:rsid w:val="0043666C"/>
    <w:rsid w:val="00436E92"/>
    <w:rsid w:val="0043752A"/>
    <w:rsid w:val="0043778C"/>
    <w:rsid w:val="00437E02"/>
    <w:rsid w:val="00437E1E"/>
    <w:rsid w:val="004407DB"/>
    <w:rsid w:val="00441967"/>
    <w:rsid w:val="00442808"/>
    <w:rsid w:val="00442A45"/>
    <w:rsid w:val="00442BF6"/>
    <w:rsid w:val="00442EC8"/>
    <w:rsid w:val="00443497"/>
    <w:rsid w:val="00443D3A"/>
    <w:rsid w:val="00444BAC"/>
    <w:rsid w:val="00444EBB"/>
    <w:rsid w:val="00445ECC"/>
    <w:rsid w:val="00446E3B"/>
    <w:rsid w:val="00450172"/>
    <w:rsid w:val="004502E1"/>
    <w:rsid w:val="00450916"/>
    <w:rsid w:val="004509D1"/>
    <w:rsid w:val="00450E5C"/>
    <w:rsid w:val="00450F07"/>
    <w:rsid w:val="00451AB9"/>
    <w:rsid w:val="0045248B"/>
    <w:rsid w:val="00452AD4"/>
    <w:rsid w:val="00452D93"/>
    <w:rsid w:val="00452E77"/>
    <w:rsid w:val="004530C6"/>
    <w:rsid w:val="004535C5"/>
    <w:rsid w:val="004539A1"/>
    <w:rsid w:val="00453A07"/>
    <w:rsid w:val="00453E73"/>
    <w:rsid w:val="0045438F"/>
    <w:rsid w:val="00454985"/>
    <w:rsid w:val="00454BA4"/>
    <w:rsid w:val="00454FF0"/>
    <w:rsid w:val="004557BA"/>
    <w:rsid w:val="00456113"/>
    <w:rsid w:val="00456225"/>
    <w:rsid w:val="004563F4"/>
    <w:rsid w:val="00456D5A"/>
    <w:rsid w:val="00456F47"/>
    <w:rsid w:val="00457BC5"/>
    <w:rsid w:val="00457E86"/>
    <w:rsid w:val="0046042B"/>
    <w:rsid w:val="00460804"/>
    <w:rsid w:val="00460B4F"/>
    <w:rsid w:val="004610BF"/>
    <w:rsid w:val="0046147E"/>
    <w:rsid w:val="0046148B"/>
    <w:rsid w:val="00461799"/>
    <w:rsid w:val="0046232E"/>
    <w:rsid w:val="004631E6"/>
    <w:rsid w:val="00463BC6"/>
    <w:rsid w:val="004644E1"/>
    <w:rsid w:val="004659EF"/>
    <w:rsid w:val="0046609E"/>
    <w:rsid w:val="0046627D"/>
    <w:rsid w:val="0046676C"/>
    <w:rsid w:val="004673EF"/>
    <w:rsid w:val="00467FB4"/>
    <w:rsid w:val="0047093A"/>
    <w:rsid w:val="00470E6A"/>
    <w:rsid w:val="004711FA"/>
    <w:rsid w:val="00472D3E"/>
    <w:rsid w:val="00473D8E"/>
    <w:rsid w:val="00473F12"/>
    <w:rsid w:val="00474F91"/>
    <w:rsid w:val="004752C3"/>
    <w:rsid w:val="004755EB"/>
    <w:rsid w:val="00476556"/>
    <w:rsid w:val="00476EB7"/>
    <w:rsid w:val="004772E1"/>
    <w:rsid w:val="004774C5"/>
    <w:rsid w:val="00477A52"/>
    <w:rsid w:val="00477C1F"/>
    <w:rsid w:val="00480165"/>
    <w:rsid w:val="00480475"/>
    <w:rsid w:val="00480AF1"/>
    <w:rsid w:val="00481986"/>
    <w:rsid w:val="00481A32"/>
    <w:rsid w:val="00481AED"/>
    <w:rsid w:val="00481BA0"/>
    <w:rsid w:val="00482340"/>
    <w:rsid w:val="0048235D"/>
    <w:rsid w:val="00483D00"/>
    <w:rsid w:val="00485792"/>
    <w:rsid w:val="0048650B"/>
    <w:rsid w:val="004869B5"/>
    <w:rsid w:val="00486D6B"/>
    <w:rsid w:val="00486FEA"/>
    <w:rsid w:val="00487C20"/>
    <w:rsid w:val="0049068E"/>
    <w:rsid w:val="00490A17"/>
    <w:rsid w:val="00490DC5"/>
    <w:rsid w:val="004910C9"/>
    <w:rsid w:val="00491693"/>
    <w:rsid w:val="00491C2E"/>
    <w:rsid w:val="004920EB"/>
    <w:rsid w:val="0049214E"/>
    <w:rsid w:val="004921A9"/>
    <w:rsid w:val="004921EE"/>
    <w:rsid w:val="0049269A"/>
    <w:rsid w:val="00492F95"/>
    <w:rsid w:val="0049316C"/>
    <w:rsid w:val="00493203"/>
    <w:rsid w:val="0049375D"/>
    <w:rsid w:val="00493785"/>
    <w:rsid w:val="00493CD0"/>
    <w:rsid w:val="00493E10"/>
    <w:rsid w:val="004946E9"/>
    <w:rsid w:val="00494D09"/>
    <w:rsid w:val="00495312"/>
    <w:rsid w:val="00495946"/>
    <w:rsid w:val="00495E33"/>
    <w:rsid w:val="00495EEB"/>
    <w:rsid w:val="00495F02"/>
    <w:rsid w:val="00495F22"/>
    <w:rsid w:val="00496292"/>
    <w:rsid w:val="00496645"/>
    <w:rsid w:val="00496F5C"/>
    <w:rsid w:val="00497750"/>
    <w:rsid w:val="004977C2"/>
    <w:rsid w:val="004A018B"/>
    <w:rsid w:val="004A0AFD"/>
    <w:rsid w:val="004A0CEC"/>
    <w:rsid w:val="004A14B3"/>
    <w:rsid w:val="004A1D51"/>
    <w:rsid w:val="004A1F22"/>
    <w:rsid w:val="004A1F28"/>
    <w:rsid w:val="004A25DC"/>
    <w:rsid w:val="004A3A78"/>
    <w:rsid w:val="004A422E"/>
    <w:rsid w:val="004A4A9C"/>
    <w:rsid w:val="004A4D46"/>
    <w:rsid w:val="004A50ED"/>
    <w:rsid w:val="004A606B"/>
    <w:rsid w:val="004A62F7"/>
    <w:rsid w:val="004A64C5"/>
    <w:rsid w:val="004A70A2"/>
    <w:rsid w:val="004A7782"/>
    <w:rsid w:val="004B011E"/>
    <w:rsid w:val="004B08DC"/>
    <w:rsid w:val="004B0A45"/>
    <w:rsid w:val="004B0E2D"/>
    <w:rsid w:val="004B2092"/>
    <w:rsid w:val="004B2342"/>
    <w:rsid w:val="004B28ED"/>
    <w:rsid w:val="004B299D"/>
    <w:rsid w:val="004B2E1D"/>
    <w:rsid w:val="004B2F95"/>
    <w:rsid w:val="004B35E1"/>
    <w:rsid w:val="004B3A56"/>
    <w:rsid w:val="004B3B25"/>
    <w:rsid w:val="004B3F24"/>
    <w:rsid w:val="004B45DE"/>
    <w:rsid w:val="004B4689"/>
    <w:rsid w:val="004B47C6"/>
    <w:rsid w:val="004B48F3"/>
    <w:rsid w:val="004B6413"/>
    <w:rsid w:val="004B6645"/>
    <w:rsid w:val="004B6B1B"/>
    <w:rsid w:val="004B6C84"/>
    <w:rsid w:val="004B70BE"/>
    <w:rsid w:val="004B710C"/>
    <w:rsid w:val="004B7423"/>
    <w:rsid w:val="004B7941"/>
    <w:rsid w:val="004B7EB8"/>
    <w:rsid w:val="004B7FCA"/>
    <w:rsid w:val="004C013E"/>
    <w:rsid w:val="004C05B3"/>
    <w:rsid w:val="004C1530"/>
    <w:rsid w:val="004C275D"/>
    <w:rsid w:val="004C2D72"/>
    <w:rsid w:val="004C30FC"/>
    <w:rsid w:val="004C3C67"/>
    <w:rsid w:val="004C42F4"/>
    <w:rsid w:val="004C59D0"/>
    <w:rsid w:val="004C607F"/>
    <w:rsid w:val="004C60A7"/>
    <w:rsid w:val="004C6208"/>
    <w:rsid w:val="004C6713"/>
    <w:rsid w:val="004C6FB4"/>
    <w:rsid w:val="004C7A08"/>
    <w:rsid w:val="004D218C"/>
    <w:rsid w:val="004D255E"/>
    <w:rsid w:val="004D2733"/>
    <w:rsid w:val="004D3515"/>
    <w:rsid w:val="004D360B"/>
    <w:rsid w:val="004D3EAE"/>
    <w:rsid w:val="004D4818"/>
    <w:rsid w:val="004D4ADC"/>
    <w:rsid w:val="004D4CDE"/>
    <w:rsid w:val="004D4D3E"/>
    <w:rsid w:val="004D523C"/>
    <w:rsid w:val="004D534D"/>
    <w:rsid w:val="004D5C22"/>
    <w:rsid w:val="004D6D20"/>
    <w:rsid w:val="004D7B7E"/>
    <w:rsid w:val="004E03DD"/>
    <w:rsid w:val="004E0CA7"/>
    <w:rsid w:val="004E0F25"/>
    <w:rsid w:val="004E1008"/>
    <w:rsid w:val="004E361C"/>
    <w:rsid w:val="004E3E2A"/>
    <w:rsid w:val="004E4BA6"/>
    <w:rsid w:val="004E4D75"/>
    <w:rsid w:val="004E50D8"/>
    <w:rsid w:val="004E5494"/>
    <w:rsid w:val="004E5634"/>
    <w:rsid w:val="004E63CF"/>
    <w:rsid w:val="004E64C2"/>
    <w:rsid w:val="004E6E1E"/>
    <w:rsid w:val="004E7CC5"/>
    <w:rsid w:val="004F0038"/>
    <w:rsid w:val="004F06E9"/>
    <w:rsid w:val="004F0DFA"/>
    <w:rsid w:val="004F0F3E"/>
    <w:rsid w:val="004F1994"/>
    <w:rsid w:val="004F1EA5"/>
    <w:rsid w:val="004F2236"/>
    <w:rsid w:val="004F23D0"/>
    <w:rsid w:val="004F294F"/>
    <w:rsid w:val="004F30D2"/>
    <w:rsid w:val="004F3550"/>
    <w:rsid w:val="004F35F2"/>
    <w:rsid w:val="004F3CDA"/>
    <w:rsid w:val="004F3F17"/>
    <w:rsid w:val="004F4AA0"/>
    <w:rsid w:val="004F4BF4"/>
    <w:rsid w:val="004F4C84"/>
    <w:rsid w:val="004F51D8"/>
    <w:rsid w:val="004F522A"/>
    <w:rsid w:val="004F5519"/>
    <w:rsid w:val="004F560D"/>
    <w:rsid w:val="004F75D2"/>
    <w:rsid w:val="004F7926"/>
    <w:rsid w:val="005003F0"/>
    <w:rsid w:val="00500700"/>
    <w:rsid w:val="00500BF0"/>
    <w:rsid w:val="00501647"/>
    <w:rsid w:val="00501A12"/>
    <w:rsid w:val="00501A47"/>
    <w:rsid w:val="005020A6"/>
    <w:rsid w:val="00502712"/>
    <w:rsid w:val="00502C96"/>
    <w:rsid w:val="00502E35"/>
    <w:rsid w:val="00503188"/>
    <w:rsid w:val="0050359D"/>
    <w:rsid w:val="00503AC5"/>
    <w:rsid w:val="00504603"/>
    <w:rsid w:val="00504B44"/>
    <w:rsid w:val="00504E5A"/>
    <w:rsid w:val="00504F43"/>
    <w:rsid w:val="00505189"/>
    <w:rsid w:val="00505DCD"/>
    <w:rsid w:val="00506D08"/>
    <w:rsid w:val="005076A6"/>
    <w:rsid w:val="005076BC"/>
    <w:rsid w:val="00507A40"/>
    <w:rsid w:val="00507B5D"/>
    <w:rsid w:val="00507C5A"/>
    <w:rsid w:val="00510042"/>
    <w:rsid w:val="00510083"/>
    <w:rsid w:val="005111C6"/>
    <w:rsid w:val="00512EC1"/>
    <w:rsid w:val="00513327"/>
    <w:rsid w:val="00513BF9"/>
    <w:rsid w:val="00513F1C"/>
    <w:rsid w:val="005146EB"/>
    <w:rsid w:val="0051491F"/>
    <w:rsid w:val="00514B4A"/>
    <w:rsid w:val="00514D4D"/>
    <w:rsid w:val="00514F54"/>
    <w:rsid w:val="00515105"/>
    <w:rsid w:val="005152F5"/>
    <w:rsid w:val="0051586A"/>
    <w:rsid w:val="00515D8D"/>
    <w:rsid w:val="005165E9"/>
    <w:rsid w:val="00516C41"/>
    <w:rsid w:val="00516E9F"/>
    <w:rsid w:val="00517B77"/>
    <w:rsid w:val="00517D20"/>
    <w:rsid w:val="00517D56"/>
    <w:rsid w:val="005203A7"/>
    <w:rsid w:val="005206F8"/>
    <w:rsid w:val="00520B2E"/>
    <w:rsid w:val="00521CF6"/>
    <w:rsid w:val="0052209D"/>
    <w:rsid w:val="00522660"/>
    <w:rsid w:val="00523392"/>
    <w:rsid w:val="005234A3"/>
    <w:rsid w:val="00523504"/>
    <w:rsid w:val="00523B64"/>
    <w:rsid w:val="00523B85"/>
    <w:rsid w:val="00523FCB"/>
    <w:rsid w:val="00524CBF"/>
    <w:rsid w:val="00525196"/>
    <w:rsid w:val="005259C1"/>
    <w:rsid w:val="00525C78"/>
    <w:rsid w:val="00525E24"/>
    <w:rsid w:val="00525EF9"/>
    <w:rsid w:val="0052678A"/>
    <w:rsid w:val="0052792E"/>
    <w:rsid w:val="00527CBF"/>
    <w:rsid w:val="00530433"/>
    <w:rsid w:val="00530F19"/>
    <w:rsid w:val="00531983"/>
    <w:rsid w:val="00532520"/>
    <w:rsid w:val="00532590"/>
    <w:rsid w:val="00532857"/>
    <w:rsid w:val="00532F5B"/>
    <w:rsid w:val="0053363E"/>
    <w:rsid w:val="00533D38"/>
    <w:rsid w:val="005346A5"/>
    <w:rsid w:val="00534783"/>
    <w:rsid w:val="005349AE"/>
    <w:rsid w:val="005349B2"/>
    <w:rsid w:val="00534DE9"/>
    <w:rsid w:val="00534F07"/>
    <w:rsid w:val="00535FFA"/>
    <w:rsid w:val="0053632C"/>
    <w:rsid w:val="005366E3"/>
    <w:rsid w:val="00536A06"/>
    <w:rsid w:val="00536EFA"/>
    <w:rsid w:val="005375F8"/>
    <w:rsid w:val="0053773C"/>
    <w:rsid w:val="00540F0E"/>
    <w:rsid w:val="00540F19"/>
    <w:rsid w:val="00541808"/>
    <w:rsid w:val="00541836"/>
    <w:rsid w:val="00542097"/>
    <w:rsid w:val="005421F1"/>
    <w:rsid w:val="00542671"/>
    <w:rsid w:val="00542A74"/>
    <w:rsid w:val="005434A6"/>
    <w:rsid w:val="00543759"/>
    <w:rsid w:val="00543DC2"/>
    <w:rsid w:val="00544D2D"/>
    <w:rsid w:val="00544E21"/>
    <w:rsid w:val="00544E31"/>
    <w:rsid w:val="00546269"/>
    <w:rsid w:val="005466BF"/>
    <w:rsid w:val="00550504"/>
    <w:rsid w:val="00550558"/>
    <w:rsid w:val="0055151D"/>
    <w:rsid w:val="00551E8D"/>
    <w:rsid w:val="005523E8"/>
    <w:rsid w:val="00552442"/>
    <w:rsid w:val="00552C05"/>
    <w:rsid w:val="00552D80"/>
    <w:rsid w:val="00553184"/>
    <w:rsid w:val="00553185"/>
    <w:rsid w:val="005542C4"/>
    <w:rsid w:val="00555109"/>
    <w:rsid w:val="00555390"/>
    <w:rsid w:val="0055595E"/>
    <w:rsid w:val="00556880"/>
    <w:rsid w:val="0055692F"/>
    <w:rsid w:val="00557444"/>
    <w:rsid w:val="00557737"/>
    <w:rsid w:val="00557DF0"/>
    <w:rsid w:val="00557E5D"/>
    <w:rsid w:val="00557E6E"/>
    <w:rsid w:val="005605CC"/>
    <w:rsid w:val="005609C7"/>
    <w:rsid w:val="00561A45"/>
    <w:rsid w:val="0056239D"/>
    <w:rsid w:val="00562EA3"/>
    <w:rsid w:val="0056318B"/>
    <w:rsid w:val="00564061"/>
    <w:rsid w:val="0056563F"/>
    <w:rsid w:val="00565B61"/>
    <w:rsid w:val="005664DF"/>
    <w:rsid w:val="00566C67"/>
    <w:rsid w:val="005676CE"/>
    <w:rsid w:val="00567AF1"/>
    <w:rsid w:val="00567C60"/>
    <w:rsid w:val="00567F14"/>
    <w:rsid w:val="00570671"/>
    <w:rsid w:val="005718CE"/>
    <w:rsid w:val="00571B5B"/>
    <w:rsid w:val="005721DC"/>
    <w:rsid w:val="00573509"/>
    <w:rsid w:val="00574899"/>
    <w:rsid w:val="00574C4B"/>
    <w:rsid w:val="00575459"/>
    <w:rsid w:val="005755B3"/>
    <w:rsid w:val="005768C3"/>
    <w:rsid w:val="00577594"/>
    <w:rsid w:val="00577F53"/>
    <w:rsid w:val="005815DB"/>
    <w:rsid w:val="005817DB"/>
    <w:rsid w:val="00581803"/>
    <w:rsid w:val="00581BC6"/>
    <w:rsid w:val="005821D6"/>
    <w:rsid w:val="0058222F"/>
    <w:rsid w:val="005822C8"/>
    <w:rsid w:val="00582A78"/>
    <w:rsid w:val="00584808"/>
    <w:rsid w:val="00584B96"/>
    <w:rsid w:val="00586149"/>
    <w:rsid w:val="0058694A"/>
    <w:rsid w:val="00586D8E"/>
    <w:rsid w:val="0058783A"/>
    <w:rsid w:val="00587D27"/>
    <w:rsid w:val="005908A5"/>
    <w:rsid w:val="00590F59"/>
    <w:rsid w:val="00590FC3"/>
    <w:rsid w:val="00591AC1"/>
    <w:rsid w:val="0059357C"/>
    <w:rsid w:val="00593E61"/>
    <w:rsid w:val="00593FE0"/>
    <w:rsid w:val="00594979"/>
    <w:rsid w:val="00595BCD"/>
    <w:rsid w:val="0059611B"/>
    <w:rsid w:val="005962E5"/>
    <w:rsid w:val="00596306"/>
    <w:rsid w:val="0059667D"/>
    <w:rsid w:val="005A03B6"/>
    <w:rsid w:val="005A0582"/>
    <w:rsid w:val="005A114B"/>
    <w:rsid w:val="005A1E15"/>
    <w:rsid w:val="005A1E26"/>
    <w:rsid w:val="005A20E4"/>
    <w:rsid w:val="005A2320"/>
    <w:rsid w:val="005A25AF"/>
    <w:rsid w:val="005A27A3"/>
    <w:rsid w:val="005A2A29"/>
    <w:rsid w:val="005A39D0"/>
    <w:rsid w:val="005A4BAD"/>
    <w:rsid w:val="005A4F4E"/>
    <w:rsid w:val="005A507A"/>
    <w:rsid w:val="005A5622"/>
    <w:rsid w:val="005A66BE"/>
    <w:rsid w:val="005A6781"/>
    <w:rsid w:val="005A6C94"/>
    <w:rsid w:val="005A6EAC"/>
    <w:rsid w:val="005B0169"/>
    <w:rsid w:val="005B035E"/>
    <w:rsid w:val="005B054C"/>
    <w:rsid w:val="005B0E9A"/>
    <w:rsid w:val="005B19A0"/>
    <w:rsid w:val="005B1D1A"/>
    <w:rsid w:val="005B1ED5"/>
    <w:rsid w:val="005B2025"/>
    <w:rsid w:val="005B3380"/>
    <w:rsid w:val="005B343E"/>
    <w:rsid w:val="005B3597"/>
    <w:rsid w:val="005B3BF5"/>
    <w:rsid w:val="005B489A"/>
    <w:rsid w:val="005B608B"/>
    <w:rsid w:val="005B63E3"/>
    <w:rsid w:val="005B64EB"/>
    <w:rsid w:val="005B69CB"/>
    <w:rsid w:val="005B6EA7"/>
    <w:rsid w:val="005B6FCA"/>
    <w:rsid w:val="005B721D"/>
    <w:rsid w:val="005B7A59"/>
    <w:rsid w:val="005C0161"/>
    <w:rsid w:val="005C14D1"/>
    <w:rsid w:val="005C23F9"/>
    <w:rsid w:val="005C2446"/>
    <w:rsid w:val="005C2D55"/>
    <w:rsid w:val="005C2E89"/>
    <w:rsid w:val="005C333E"/>
    <w:rsid w:val="005C3C89"/>
    <w:rsid w:val="005C456C"/>
    <w:rsid w:val="005C53D9"/>
    <w:rsid w:val="005C5C4F"/>
    <w:rsid w:val="005C5E7D"/>
    <w:rsid w:val="005C64C5"/>
    <w:rsid w:val="005C664E"/>
    <w:rsid w:val="005C69E1"/>
    <w:rsid w:val="005C7483"/>
    <w:rsid w:val="005C7995"/>
    <w:rsid w:val="005D017B"/>
    <w:rsid w:val="005D1D85"/>
    <w:rsid w:val="005D1F1B"/>
    <w:rsid w:val="005D247F"/>
    <w:rsid w:val="005D2839"/>
    <w:rsid w:val="005D2B99"/>
    <w:rsid w:val="005D3C92"/>
    <w:rsid w:val="005D452F"/>
    <w:rsid w:val="005D4E4E"/>
    <w:rsid w:val="005D5B62"/>
    <w:rsid w:val="005D5E00"/>
    <w:rsid w:val="005D642A"/>
    <w:rsid w:val="005D6B07"/>
    <w:rsid w:val="005D6C79"/>
    <w:rsid w:val="005D6EC5"/>
    <w:rsid w:val="005D6FDD"/>
    <w:rsid w:val="005D7A47"/>
    <w:rsid w:val="005E1C96"/>
    <w:rsid w:val="005E246E"/>
    <w:rsid w:val="005E2EA7"/>
    <w:rsid w:val="005E332B"/>
    <w:rsid w:val="005E352A"/>
    <w:rsid w:val="005E3805"/>
    <w:rsid w:val="005E3A59"/>
    <w:rsid w:val="005E3DAB"/>
    <w:rsid w:val="005E5A4D"/>
    <w:rsid w:val="005E6A31"/>
    <w:rsid w:val="005E6DF4"/>
    <w:rsid w:val="005E6ED7"/>
    <w:rsid w:val="005E795A"/>
    <w:rsid w:val="005E79FC"/>
    <w:rsid w:val="005F0170"/>
    <w:rsid w:val="005F037E"/>
    <w:rsid w:val="005F03AF"/>
    <w:rsid w:val="005F1731"/>
    <w:rsid w:val="005F21F9"/>
    <w:rsid w:val="005F2446"/>
    <w:rsid w:val="005F24E5"/>
    <w:rsid w:val="005F263F"/>
    <w:rsid w:val="005F2806"/>
    <w:rsid w:val="005F2E94"/>
    <w:rsid w:val="005F2FA9"/>
    <w:rsid w:val="005F322E"/>
    <w:rsid w:val="005F358B"/>
    <w:rsid w:val="005F3B19"/>
    <w:rsid w:val="005F433E"/>
    <w:rsid w:val="005F462D"/>
    <w:rsid w:val="005F46CF"/>
    <w:rsid w:val="005F4767"/>
    <w:rsid w:val="005F669D"/>
    <w:rsid w:val="005F6A46"/>
    <w:rsid w:val="005F6AA0"/>
    <w:rsid w:val="00600733"/>
    <w:rsid w:val="00600AA8"/>
    <w:rsid w:val="006026EF"/>
    <w:rsid w:val="0060287F"/>
    <w:rsid w:val="00602B94"/>
    <w:rsid w:val="00603139"/>
    <w:rsid w:val="00603862"/>
    <w:rsid w:val="00604759"/>
    <w:rsid w:val="00605328"/>
    <w:rsid w:val="00605BB4"/>
    <w:rsid w:val="00605C31"/>
    <w:rsid w:val="006060D6"/>
    <w:rsid w:val="0060628F"/>
    <w:rsid w:val="00606422"/>
    <w:rsid w:val="0060688B"/>
    <w:rsid w:val="00606A81"/>
    <w:rsid w:val="00606DB9"/>
    <w:rsid w:val="00606FF5"/>
    <w:rsid w:val="00607018"/>
    <w:rsid w:val="00607175"/>
    <w:rsid w:val="00607285"/>
    <w:rsid w:val="00607378"/>
    <w:rsid w:val="006074AD"/>
    <w:rsid w:val="0060772D"/>
    <w:rsid w:val="006078F0"/>
    <w:rsid w:val="00607ABE"/>
    <w:rsid w:val="00607CBF"/>
    <w:rsid w:val="00611384"/>
    <w:rsid w:val="00612453"/>
    <w:rsid w:val="00612D43"/>
    <w:rsid w:val="00613514"/>
    <w:rsid w:val="00613C2C"/>
    <w:rsid w:val="00614026"/>
    <w:rsid w:val="0061425A"/>
    <w:rsid w:val="006156D9"/>
    <w:rsid w:val="00615ED3"/>
    <w:rsid w:val="00617554"/>
    <w:rsid w:val="00617854"/>
    <w:rsid w:val="00620F78"/>
    <w:rsid w:val="00621369"/>
    <w:rsid w:val="006217F5"/>
    <w:rsid w:val="0062212D"/>
    <w:rsid w:val="00622D78"/>
    <w:rsid w:val="00623AAD"/>
    <w:rsid w:val="006247C6"/>
    <w:rsid w:val="006249F3"/>
    <w:rsid w:val="006258E2"/>
    <w:rsid w:val="00627EAD"/>
    <w:rsid w:val="00630A84"/>
    <w:rsid w:val="006311F1"/>
    <w:rsid w:val="006312A1"/>
    <w:rsid w:val="00631430"/>
    <w:rsid w:val="00631A21"/>
    <w:rsid w:val="006324F5"/>
    <w:rsid w:val="0063261F"/>
    <w:rsid w:val="006329F5"/>
    <w:rsid w:val="00633325"/>
    <w:rsid w:val="00634061"/>
    <w:rsid w:val="006348DA"/>
    <w:rsid w:val="00634EBE"/>
    <w:rsid w:val="00634F21"/>
    <w:rsid w:val="00635CE6"/>
    <w:rsid w:val="00635DEE"/>
    <w:rsid w:val="006368D9"/>
    <w:rsid w:val="00636C73"/>
    <w:rsid w:val="00636DCB"/>
    <w:rsid w:val="00636DE4"/>
    <w:rsid w:val="00636E59"/>
    <w:rsid w:val="006400A4"/>
    <w:rsid w:val="0064029B"/>
    <w:rsid w:val="00640DD6"/>
    <w:rsid w:val="00641C29"/>
    <w:rsid w:val="00642913"/>
    <w:rsid w:val="00642E8B"/>
    <w:rsid w:val="006430AB"/>
    <w:rsid w:val="00643B8B"/>
    <w:rsid w:val="00643F94"/>
    <w:rsid w:val="00645210"/>
    <w:rsid w:val="00645970"/>
    <w:rsid w:val="00645BF1"/>
    <w:rsid w:val="00645F93"/>
    <w:rsid w:val="00646F11"/>
    <w:rsid w:val="0064750A"/>
    <w:rsid w:val="006476B4"/>
    <w:rsid w:val="00647CE4"/>
    <w:rsid w:val="00647E0B"/>
    <w:rsid w:val="00650535"/>
    <w:rsid w:val="00651B0E"/>
    <w:rsid w:val="00651D68"/>
    <w:rsid w:val="006520D4"/>
    <w:rsid w:val="00652A27"/>
    <w:rsid w:val="006534E4"/>
    <w:rsid w:val="006535E4"/>
    <w:rsid w:val="0065375F"/>
    <w:rsid w:val="00653D4A"/>
    <w:rsid w:val="00654200"/>
    <w:rsid w:val="00654A85"/>
    <w:rsid w:val="00654FE1"/>
    <w:rsid w:val="00655395"/>
    <w:rsid w:val="0065591E"/>
    <w:rsid w:val="00655A55"/>
    <w:rsid w:val="00656603"/>
    <w:rsid w:val="00657D9C"/>
    <w:rsid w:val="00657EF5"/>
    <w:rsid w:val="006603AB"/>
    <w:rsid w:val="006603C6"/>
    <w:rsid w:val="0066061D"/>
    <w:rsid w:val="00661B42"/>
    <w:rsid w:val="006623AF"/>
    <w:rsid w:val="00662D7F"/>
    <w:rsid w:val="00663076"/>
    <w:rsid w:val="0066378F"/>
    <w:rsid w:val="00663A34"/>
    <w:rsid w:val="00663C31"/>
    <w:rsid w:val="00664284"/>
    <w:rsid w:val="006645D5"/>
    <w:rsid w:val="00664FFA"/>
    <w:rsid w:val="006651EF"/>
    <w:rsid w:val="00665268"/>
    <w:rsid w:val="00666890"/>
    <w:rsid w:val="00666E94"/>
    <w:rsid w:val="006672D2"/>
    <w:rsid w:val="0066735D"/>
    <w:rsid w:val="00667C6E"/>
    <w:rsid w:val="0067225E"/>
    <w:rsid w:val="0067379E"/>
    <w:rsid w:val="00674359"/>
    <w:rsid w:val="00674F2D"/>
    <w:rsid w:val="006756F9"/>
    <w:rsid w:val="006772CB"/>
    <w:rsid w:val="00680320"/>
    <w:rsid w:val="0068069F"/>
    <w:rsid w:val="00680E77"/>
    <w:rsid w:val="00681483"/>
    <w:rsid w:val="0068148F"/>
    <w:rsid w:val="00681556"/>
    <w:rsid w:val="006815E5"/>
    <w:rsid w:val="00681EF9"/>
    <w:rsid w:val="006820A4"/>
    <w:rsid w:val="00682FB2"/>
    <w:rsid w:val="006834DC"/>
    <w:rsid w:val="00685245"/>
    <w:rsid w:val="00686637"/>
    <w:rsid w:val="006872AB"/>
    <w:rsid w:val="00687602"/>
    <w:rsid w:val="00687F03"/>
    <w:rsid w:val="006900BA"/>
    <w:rsid w:val="00690289"/>
    <w:rsid w:val="0069036D"/>
    <w:rsid w:val="00690DE6"/>
    <w:rsid w:val="00690EF4"/>
    <w:rsid w:val="00691375"/>
    <w:rsid w:val="00691EC2"/>
    <w:rsid w:val="0069223D"/>
    <w:rsid w:val="0069244D"/>
    <w:rsid w:val="006929AC"/>
    <w:rsid w:val="006932E3"/>
    <w:rsid w:val="006935C3"/>
    <w:rsid w:val="00694388"/>
    <w:rsid w:val="00694E7F"/>
    <w:rsid w:val="00696240"/>
    <w:rsid w:val="006966B1"/>
    <w:rsid w:val="00696B02"/>
    <w:rsid w:val="00696F0C"/>
    <w:rsid w:val="006970D8"/>
    <w:rsid w:val="00697704"/>
    <w:rsid w:val="00697EA6"/>
    <w:rsid w:val="006A0BEB"/>
    <w:rsid w:val="006A127D"/>
    <w:rsid w:val="006A1545"/>
    <w:rsid w:val="006A1BA5"/>
    <w:rsid w:val="006A1F0B"/>
    <w:rsid w:val="006A2028"/>
    <w:rsid w:val="006A20AC"/>
    <w:rsid w:val="006A2309"/>
    <w:rsid w:val="006A2891"/>
    <w:rsid w:val="006A43FD"/>
    <w:rsid w:val="006A4992"/>
    <w:rsid w:val="006A5249"/>
    <w:rsid w:val="006A5512"/>
    <w:rsid w:val="006A5C14"/>
    <w:rsid w:val="006A5CB5"/>
    <w:rsid w:val="006A60E8"/>
    <w:rsid w:val="006A64E2"/>
    <w:rsid w:val="006A668F"/>
    <w:rsid w:val="006A6C9B"/>
    <w:rsid w:val="006A7297"/>
    <w:rsid w:val="006A7752"/>
    <w:rsid w:val="006A7976"/>
    <w:rsid w:val="006A7DFF"/>
    <w:rsid w:val="006B132B"/>
    <w:rsid w:val="006B155A"/>
    <w:rsid w:val="006B1AB4"/>
    <w:rsid w:val="006B3058"/>
    <w:rsid w:val="006B5C54"/>
    <w:rsid w:val="006B64F9"/>
    <w:rsid w:val="006B6F44"/>
    <w:rsid w:val="006B755C"/>
    <w:rsid w:val="006B7851"/>
    <w:rsid w:val="006B7B63"/>
    <w:rsid w:val="006B7B7F"/>
    <w:rsid w:val="006C1ADD"/>
    <w:rsid w:val="006C2E58"/>
    <w:rsid w:val="006C2FA6"/>
    <w:rsid w:val="006C3C8E"/>
    <w:rsid w:val="006C4352"/>
    <w:rsid w:val="006C57C5"/>
    <w:rsid w:val="006C58DC"/>
    <w:rsid w:val="006C5F48"/>
    <w:rsid w:val="006C6356"/>
    <w:rsid w:val="006C7695"/>
    <w:rsid w:val="006C7A5F"/>
    <w:rsid w:val="006D02A6"/>
    <w:rsid w:val="006D066F"/>
    <w:rsid w:val="006D177E"/>
    <w:rsid w:val="006D2585"/>
    <w:rsid w:val="006D2723"/>
    <w:rsid w:val="006D3103"/>
    <w:rsid w:val="006D49E2"/>
    <w:rsid w:val="006D4ECE"/>
    <w:rsid w:val="006D5677"/>
    <w:rsid w:val="006D57F7"/>
    <w:rsid w:val="006D6241"/>
    <w:rsid w:val="006D6251"/>
    <w:rsid w:val="006D6ED2"/>
    <w:rsid w:val="006D73FA"/>
    <w:rsid w:val="006D76BB"/>
    <w:rsid w:val="006D7A99"/>
    <w:rsid w:val="006D7DEE"/>
    <w:rsid w:val="006E0340"/>
    <w:rsid w:val="006E0DAA"/>
    <w:rsid w:val="006E124E"/>
    <w:rsid w:val="006E15C0"/>
    <w:rsid w:val="006E166D"/>
    <w:rsid w:val="006E25A7"/>
    <w:rsid w:val="006E2A8B"/>
    <w:rsid w:val="006E2E70"/>
    <w:rsid w:val="006E3279"/>
    <w:rsid w:val="006E332E"/>
    <w:rsid w:val="006E3E0E"/>
    <w:rsid w:val="006E4A9A"/>
    <w:rsid w:val="006E4CC7"/>
    <w:rsid w:val="006E55F8"/>
    <w:rsid w:val="006E571C"/>
    <w:rsid w:val="006E5A4E"/>
    <w:rsid w:val="006E67DD"/>
    <w:rsid w:val="006E7509"/>
    <w:rsid w:val="006E7EEC"/>
    <w:rsid w:val="006F0171"/>
    <w:rsid w:val="006F02FE"/>
    <w:rsid w:val="006F03FE"/>
    <w:rsid w:val="006F071D"/>
    <w:rsid w:val="006F0762"/>
    <w:rsid w:val="006F0C9B"/>
    <w:rsid w:val="006F0DDC"/>
    <w:rsid w:val="006F108C"/>
    <w:rsid w:val="006F13F2"/>
    <w:rsid w:val="006F1462"/>
    <w:rsid w:val="006F1B13"/>
    <w:rsid w:val="006F20FE"/>
    <w:rsid w:val="006F2669"/>
    <w:rsid w:val="006F2C8A"/>
    <w:rsid w:val="006F39B5"/>
    <w:rsid w:val="006F458A"/>
    <w:rsid w:val="006F45E7"/>
    <w:rsid w:val="006F4915"/>
    <w:rsid w:val="006F4973"/>
    <w:rsid w:val="006F499A"/>
    <w:rsid w:val="006F49B4"/>
    <w:rsid w:val="006F55E3"/>
    <w:rsid w:val="006F5CFC"/>
    <w:rsid w:val="006F6976"/>
    <w:rsid w:val="006F79F5"/>
    <w:rsid w:val="006F7DC8"/>
    <w:rsid w:val="00700239"/>
    <w:rsid w:val="00700B81"/>
    <w:rsid w:val="00700EFE"/>
    <w:rsid w:val="00701B9C"/>
    <w:rsid w:val="0070218B"/>
    <w:rsid w:val="007021AF"/>
    <w:rsid w:val="0070228B"/>
    <w:rsid w:val="007034BA"/>
    <w:rsid w:val="007039A2"/>
    <w:rsid w:val="00703FDB"/>
    <w:rsid w:val="007054C5"/>
    <w:rsid w:val="007054F1"/>
    <w:rsid w:val="00705AA9"/>
    <w:rsid w:val="00705F10"/>
    <w:rsid w:val="00706C26"/>
    <w:rsid w:val="00707AF1"/>
    <w:rsid w:val="00707B79"/>
    <w:rsid w:val="00710990"/>
    <w:rsid w:val="00710BBD"/>
    <w:rsid w:val="0071194F"/>
    <w:rsid w:val="007119AD"/>
    <w:rsid w:val="00711D0B"/>
    <w:rsid w:val="00711D93"/>
    <w:rsid w:val="00711EAE"/>
    <w:rsid w:val="007123EB"/>
    <w:rsid w:val="007128DA"/>
    <w:rsid w:val="00712953"/>
    <w:rsid w:val="0071311D"/>
    <w:rsid w:val="00713278"/>
    <w:rsid w:val="00714896"/>
    <w:rsid w:val="00714AB2"/>
    <w:rsid w:val="00715104"/>
    <w:rsid w:val="007151B4"/>
    <w:rsid w:val="00715B90"/>
    <w:rsid w:val="0071685F"/>
    <w:rsid w:val="007169F9"/>
    <w:rsid w:val="0071722A"/>
    <w:rsid w:val="0071733A"/>
    <w:rsid w:val="00717538"/>
    <w:rsid w:val="00717F33"/>
    <w:rsid w:val="00720559"/>
    <w:rsid w:val="00720651"/>
    <w:rsid w:val="007219F7"/>
    <w:rsid w:val="007229EB"/>
    <w:rsid w:val="007232F4"/>
    <w:rsid w:val="007236D4"/>
    <w:rsid w:val="007241AA"/>
    <w:rsid w:val="00724AF6"/>
    <w:rsid w:val="00725783"/>
    <w:rsid w:val="00725ED8"/>
    <w:rsid w:val="00727B84"/>
    <w:rsid w:val="007314D2"/>
    <w:rsid w:val="007322E2"/>
    <w:rsid w:val="007328E6"/>
    <w:rsid w:val="00732DCD"/>
    <w:rsid w:val="00734150"/>
    <w:rsid w:val="00734712"/>
    <w:rsid w:val="00734802"/>
    <w:rsid w:val="00734ABE"/>
    <w:rsid w:val="007361E5"/>
    <w:rsid w:val="007364CD"/>
    <w:rsid w:val="0073691C"/>
    <w:rsid w:val="00736C5D"/>
    <w:rsid w:val="007377C9"/>
    <w:rsid w:val="0073784E"/>
    <w:rsid w:val="007401BB"/>
    <w:rsid w:val="007403CC"/>
    <w:rsid w:val="00741021"/>
    <w:rsid w:val="007411A0"/>
    <w:rsid w:val="00741214"/>
    <w:rsid w:val="007425F2"/>
    <w:rsid w:val="00742A30"/>
    <w:rsid w:val="0074323B"/>
    <w:rsid w:val="007437F3"/>
    <w:rsid w:val="0074403D"/>
    <w:rsid w:val="007443CC"/>
    <w:rsid w:val="007445EE"/>
    <w:rsid w:val="0074460F"/>
    <w:rsid w:val="007449F2"/>
    <w:rsid w:val="00744D9C"/>
    <w:rsid w:val="00745284"/>
    <w:rsid w:val="0074559E"/>
    <w:rsid w:val="00746D6A"/>
    <w:rsid w:val="007470A0"/>
    <w:rsid w:val="00747EB3"/>
    <w:rsid w:val="00750060"/>
    <w:rsid w:val="00750653"/>
    <w:rsid w:val="00750850"/>
    <w:rsid w:val="0075169C"/>
    <w:rsid w:val="00751AE4"/>
    <w:rsid w:val="00751E0F"/>
    <w:rsid w:val="00751FCC"/>
    <w:rsid w:val="007522E1"/>
    <w:rsid w:val="00753065"/>
    <w:rsid w:val="0075342A"/>
    <w:rsid w:val="00753555"/>
    <w:rsid w:val="007539AB"/>
    <w:rsid w:val="00754153"/>
    <w:rsid w:val="007550C1"/>
    <w:rsid w:val="00755B20"/>
    <w:rsid w:val="00756732"/>
    <w:rsid w:val="0075751D"/>
    <w:rsid w:val="007578D4"/>
    <w:rsid w:val="00757CAF"/>
    <w:rsid w:val="007606E7"/>
    <w:rsid w:val="00760D64"/>
    <w:rsid w:val="00761917"/>
    <w:rsid w:val="00762EA5"/>
    <w:rsid w:val="00763211"/>
    <w:rsid w:val="0076499E"/>
    <w:rsid w:val="00764EF4"/>
    <w:rsid w:val="0076569B"/>
    <w:rsid w:val="007656F5"/>
    <w:rsid w:val="007658C8"/>
    <w:rsid w:val="00765986"/>
    <w:rsid w:val="007669E6"/>
    <w:rsid w:val="00767581"/>
    <w:rsid w:val="0076784D"/>
    <w:rsid w:val="00767932"/>
    <w:rsid w:val="00767AFE"/>
    <w:rsid w:val="00770731"/>
    <w:rsid w:val="00771D2F"/>
    <w:rsid w:val="007722FA"/>
    <w:rsid w:val="007724B2"/>
    <w:rsid w:val="007726D4"/>
    <w:rsid w:val="007753F3"/>
    <w:rsid w:val="007759FE"/>
    <w:rsid w:val="00776005"/>
    <w:rsid w:val="00776754"/>
    <w:rsid w:val="007769DC"/>
    <w:rsid w:val="0078023D"/>
    <w:rsid w:val="00780474"/>
    <w:rsid w:val="00780A79"/>
    <w:rsid w:val="00781EE9"/>
    <w:rsid w:val="00782136"/>
    <w:rsid w:val="007833C9"/>
    <w:rsid w:val="0078386C"/>
    <w:rsid w:val="00783C6C"/>
    <w:rsid w:val="007844A9"/>
    <w:rsid w:val="0078529A"/>
    <w:rsid w:val="00785A5D"/>
    <w:rsid w:val="00785B0E"/>
    <w:rsid w:val="00786E42"/>
    <w:rsid w:val="0078770C"/>
    <w:rsid w:val="00787EF2"/>
    <w:rsid w:val="007917D2"/>
    <w:rsid w:val="007917DA"/>
    <w:rsid w:val="00792060"/>
    <w:rsid w:val="007921FC"/>
    <w:rsid w:val="00792CDC"/>
    <w:rsid w:val="00793B0B"/>
    <w:rsid w:val="0079423A"/>
    <w:rsid w:val="007948CE"/>
    <w:rsid w:val="00794C99"/>
    <w:rsid w:val="00794F35"/>
    <w:rsid w:val="00795127"/>
    <w:rsid w:val="0079677D"/>
    <w:rsid w:val="0079684C"/>
    <w:rsid w:val="00796CF4"/>
    <w:rsid w:val="0079729F"/>
    <w:rsid w:val="007972DD"/>
    <w:rsid w:val="00797719"/>
    <w:rsid w:val="00797F4A"/>
    <w:rsid w:val="007A1140"/>
    <w:rsid w:val="007A14F1"/>
    <w:rsid w:val="007A16B6"/>
    <w:rsid w:val="007A2F56"/>
    <w:rsid w:val="007A3E23"/>
    <w:rsid w:val="007A4050"/>
    <w:rsid w:val="007A4BFF"/>
    <w:rsid w:val="007A6372"/>
    <w:rsid w:val="007A6591"/>
    <w:rsid w:val="007A65B0"/>
    <w:rsid w:val="007A6E9E"/>
    <w:rsid w:val="007A6FC6"/>
    <w:rsid w:val="007B0805"/>
    <w:rsid w:val="007B0C05"/>
    <w:rsid w:val="007B0F12"/>
    <w:rsid w:val="007B12E0"/>
    <w:rsid w:val="007B1627"/>
    <w:rsid w:val="007B1A25"/>
    <w:rsid w:val="007B1FEE"/>
    <w:rsid w:val="007B2062"/>
    <w:rsid w:val="007B2065"/>
    <w:rsid w:val="007B2C4A"/>
    <w:rsid w:val="007B2FBD"/>
    <w:rsid w:val="007B2FE5"/>
    <w:rsid w:val="007B3C16"/>
    <w:rsid w:val="007B44D1"/>
    <w:rsid w:val="007B52F9"/>
    <w:rsid w:val="007B66B2"/>
    <w:rsid w:val="007B688E"/>
    <w:rsid w:val="007B6D5E"/>
    <w:rsid w:val="007B76C2"/>
    <w:rsid w:val="007B773F"/>
    <w:rsid w:val="007B7E31"/>
    <w:rsid w:val="007C0960"/>
    <w:rsid w:val="007C0A04"/>
    <w:rsid w:val="007C1373"/>
    <w:rsid w:val="007C17B0"/>
    <w:rsid w:val="007C2038"/>
    <w:rsid w:val="007C2652"/>
    <w:rsid w:val="007C2C40"/>
    <w:rsid w:val="007C37A2"/>
    <w:rsid w:val="007C410E"/>
    <w:rsid w:val="007C417D"/>
    <w:rsid w:val="007C4831"/>
    <w:rsid w:val="007C4AF3"/>
    <w:rsid w:val="007C4C47"/>
    <w:rsid w:val="007C5566"/>
    <w:rsid w:val="007C5735"/>
    <w:rsid w:val="007C6431"/>
    <w:rsid w:val="007C6B0A"/>
    <w:rsid w:val="007C6CDA"/>
    <w:rsid w:val="007D0790"/>
    <w:rsid w:val="007D11A7"/>
    <w:rsid w:val="007D1607"/>
    <w:rsid w:val="007D1F7F"/>
    <w:rsid w:val="007D20C0"/>
    <w:rsid w:val="007D27F2"/>
    <w:rsid w:val="007D2C7D"/>
    <w:rsid w:val="007D3053"/>
    <w:rsid w:val="007D3CC1"/>
    <w:rsid w:val="007D3D31"/>
    <w:rsid w:val="007D400F"/>
    <w:rsid w:val="007D430F"/>
    <w:rsid w:val="007D4821"/>
    <w:rsid w:val="007D5519"/>
    <w:rsid w:val="007D56CF"/>
    <w:rsid w:val="007D69F5"/>
    <w:rsid w:val="007D6F93"/>
    <w:rsid w:val="007D7853"/>
    <w:rsid w:val="007D7D37"/>
    <w:rsid w:val="007D7E8C"/>
    <w:rsid w:val="007E0531"/>
    <w:rsid w:val="007E080A"/>
    <w:rsid w:val="007E0F0D"/>
    <w:rsid w:val="007E18DA"/>
    <w:rsid w:val="007E1CB2"/>
    <w:rsid w:val="007E2290"/>
    <w:rsid w:val="007E2AA6"/>
    <w:rsid w:val="007E2AF1"/>
    <w:rsid w:val="007E328A"/>
    <w:rsid w:val="007E42B1"/>
    <w:rsid w:val="007E46D6"/>
    <w:rsid w:val="007E47EC"/>
    <w:rsid w:val="007E5330"/>
    <w:rsid w:val="007E57BC"/>
    <w:rsid w:val="007E5AF9"/>
    <w:rsid w:val="007E6604"/>
    <w:rsid w:val="007E6C57"/>
    <w:rsid w:val="007E711E"/>
    <w:rsid w:val="007E7942"/>
    <w:rsid w:val="007E79CE"/>
    <w:rsid w:val="007F0031"/>
    <w:rsid w:val="007F02C4"/>
    <w:rsid w:val="007F0B9C"/>
    <w:rsid w:val="007F17D4"/>
    <w:rsid w:val="007F1824"/>
    <w:rsid w:val="007F22F0"/>
    <w:rsid w:val="007F24D5"/>
    <w:rsid w:val="007F261C"/>
    <w:rsid w:val="007F3349"/>
    <w:rsid w:val="007F3C68"/>
    <w:rsid w:val="007F41A2"/>
    <w:rsid w:val="007F44C9"/>
    <w:rsid w:val="007F4F30"/>
    <w:rsid w:val="007F50BC"/>
    <w:rsid w:val="007F5789"/>
    <w:rsid w:val="007F5914"/>
    <w:rsid w:val="007F62AB"/>
    <w:rsid w:val="007F7077"/>
    <w:rsid w:val="007F7164"/>
    <w:rsid w:val="007F74F3"/>
    <w:rsid w:val="007F7699"/>
    <w:rsid w:val="008007C4"/>
    <w:rsid w:val="00800E8B"/>
    <w:rsid w:val="00801122"/>
    <w:rsid w:val="00801204"/>
    <w:rsid w:val="00801DBA"/>
    <w:rsid w:val="00801EE1"/>
    <w:rsid w:val="00801FEC"/>
    <w:rsid w:val="00802468"/>
    <w:rsid w:val="0080276D"/>
    <w:rsid w:val="00802BC4"/>
    <w:rsid w:val="00802E8E"/>
    <w:rsid w:val="008035E2"/>
    <w:rsid w:val="00803AAE"/>
    <w:rsid w:val="00804E3F"/>
    <w:rsid w:val="008050F3"/>
    <w:rsid w:val="00805949"/>
    <w:rsid w:val="00805A46"/>
    <w:rsid w:val="00805B99"/>
    <w:rsid w:val="00805C4A"/>
    <w:rsid w:val="00806D70"/>
    <w:rsid w:val="008079ED"/>
    <w:rsid w:val="00807D81"/>
    <w:rsid w:val="00807DA8"/>
    <w:rsid w:val="00807F92"/>
    <w:rsid w:val="0081060F"/>
    <w:rsid w:val="00810985"/>
    <w:rsid w:val="00811E2F"/>
    <w:rsid w:val="00811F77"/>
    <w:rsid w:val="008127C9"/>
    <w:rsid w:val="008130DC"/>
    <w:rsid w:val="00813554"/>
    <w:rsid w:val="0081400E"/>
    <w:rsid w:val="00814638"/>
    <w:rsid w:val="00814909"/>
    <w:rsid w:val="00814AA1"/>
    <w:rsid w:val="008161E6"/>
    <w:rsid w:val="00816ED9"/>
    <w:rsid w:val="008170C0"/>
    <w:rsid w:val="00817171"/>
    <w:rsid w:val="0081736B"/>
    <w:rsid w:val="008176DA"/>
    <w:rsid w:val="008212CD"/>
    <w:rsid w:val="00821453"/>
    <w:rsid w:val="00821C15"/>
    <w:rsid w:val="00823F1F"/>
    <w:rsid w:val="00823F91"/>
    <w:rsid w:val="00824660"/>
    <w:rsid w:val="008251F4"/>
    <w:rsid w:val="0082553A"/>
    <w:rsid w:val="00825A7C"/>
    <w:rsid w:val="00826785"/>
    <w:rsid w:val="008268A3"/>
    <w:rsid w:val="00826A01"/>
    <w:rsid w:val="008278A1"/>
    <w:rsid w:val="00830A4D"/>
    <w:rsid w:val="00830D7C"/>
    <w:rsid w:val="008311EA"/>
    <w:rsid w:val="008318A4"/>
    <w:rsid w:val="00831AD2"/>
    <w:rsid w:val="008327D4"/>
    <w:rsid w:val="00832A92"/>
    <w:rsid w:val="008330BB"/>
    <w:rsid w:val="008332F3"/>
    <w:rsid w:val="00833BBE"/>
    <w:rsid w:val="00833FFD"/>
    <w:rsid w:val="0083401F"/>
    <w:rsid w:val="00834404"/>
    <w:rsid w:val="0083467D"/>
    <w:rsid w:val="008347E3"/>
    <w:rsid w:val="00835988"/>
    <w:rsid w:val="00836FA2"/>
    <w:rsid w:val="008375EF"/>
    <w:rsid w:val="008378BA"/>
    <w:rsid w:val="00840BDC"/>
    <w:rsid w:val="00840E76"/>
    <w:rsid w:val="0084112E"/>
    <w:rsid w:val="0084141A"/>
    <w:rsid w:val="00841861"/>
    <w:rsid w:val="00841E25"/>
    <w:rsid w:val="00841FAB"/>
    <w:rsid w:val="008420E0"/>
    <w:rsid w:val="00842483"/>
    <w:rsid w:val="00844067"/>
    <w:rsid w:val="00844AA4"/>
    <w:rsid w:val="00845433"/>
    <w:rsid w:val="0084558F"/>
    <w:rsid w:val="00845C78"/>
    <w:rsid w:val="00845E18"/>
    <w:rsid w:val="00846CE3"/>
    <w:rsid w:val="00847356"/>
    <w:rsid w:val="00850637"/>
    <w:rsid w:val="0085081A"/>
    <w:rsid w:val="00850E64"/>
    <w:rsid w:val="008515E9"/>
    <w:rsid w:val="00851A82"/>
    <w:rsid w:val="00851D69"/>
    <w:rsid w:val="00852096"/>
    <w:rsid w:val="00854034"/>
    <w:rsid w:val="00854575"/>
    <w:rsid w:val="008547A6"/>
    <w:rsid w:val="00854B82"/>
    <w:rsid w:val="00855706"/>
    <w:rsid w:val="008561A5"/>
    <w:rsid w:val="00856DBF"/>
    <w:rsid w:val="00857248"/>
    <w:rsid w:val="00857DDE"/>
    <w:rsid w:val="00857DF1"/>
    <w:rsid w:val="00861621"/>
    <w:rsid w:val="00861793"/>
    <w:rsid w:val="00861CC8"/>
    <w:rsid w:val="00863C07"/>
    <w:rsid w:val="0086510F"/>
    <w:rsid w:val="008656DB"/>
    <w:rsid w:val="008659D9"/>
    <w:rsid w:val="008668E1"/>
    <w:rsid w:val="00866A04"/>
    <w:rsid w:val="008673A9"/>
    <w:rsid w:val="0086743B"/>
    <w:rsid w:val="008675B7"/>
    <w:rsid w:val="00867630"/>
    <w:rsid w:val="00867E66"/>
    <w:rsid w:val="00870F1A"/>
    <w:rsid w:val="008714C3"/>
    <w:rsid w:val="008714CC"/>
    <w:rsid w:val="0087153B"/>
    <w:rsid w:val="008718D4"/>
    <w:rsid w:val="00872362"/>
    <w:rsid w:val="008736AB"/>
    <w:rsid w:val="00873C9E"/>
    <w:rsid w:val="00873F82"/>
    <w:rsid w:val="0087421D"/>
    <w:rsid w:val="0087469F"/>
    <w:rsid w:val="0087501B"/>
    <w:rsid w:val="008758BB"/>
    <w:rsid w:val="008759BF"/>
    <w:rsid w:val="00876C06"/>
    <w:rsid w:val="00876D4A"/>
    <w:rsid w:val="008774B9"/>
    <w:rsid w:val="00880C94"/>
    <w:rsid w:val="00880F91"/>
    <w:rsid w:val="008819F0"/>
    <w:rsid w:val="00881B89"/>
    <w:rsid w:val="0088204E"/>
    <w:rsid w:val="008828A9"/>
    <w:rsid w:val="00883087"/>
    <w:rsid w:val="0088324A"/>
    <w:rsid w:val="0088362A"/>
    <w:rsid w:val="0088372C"/>
    <w:rsid w:val="008839CA"/>
    <w:rsid w:val="00885149"/>
    <w:rsid w:val="0088520A"/>
    <w:rsid w:val="00886193"/>
    <w:rsid w:val="0088664A"/>
    <w:rsid w:val="00886E39"/>
    <w:rsid w:val="008905EF"/>
    <w:rsid w:val="0089198F"/>
    <w:rsid w:val="008927C1"/>
    <w:rsid w:val="0089285D"/>
    <w:rsid w:val="00892C41"/>
    <w:rsid w:val="00895540"/>
    <w:rsid w:val="00896C5E"/>
    <w:rsid w:val="00896E5F"/>
    <w:rsid w:val="00897852"/>
    <w:rsid w:val="008A0436"/>
    <w:rsid w:val="008A045E"/>
    <w:rsid w:val="008A09B2"/>
    <w:rsid w:val="008A0A3F"/>
    <w:rsid w:val="008A0C4C"/>
    <w:rsid w:val="008A0E3F"/>
    <w:rsid w:val="008A12E2"/>
    <w:rsid w:val="008A133C"/>
    <w:rsid w:val="008A1AC6"/>
    <w:rsid w:val="008A292A"/>
    <w:rsid w:val="008A326F"/>
    <w:rsid w:val="008A32A9"/>
    <w:rsid w:val="008A341F"/>
    <w:rsid w:val="008A344B"/>
    <w:rsid w:val="008A35D0"/>
    <w:rsid w:val="008A3D66"/>
    <w:rsid w:val="008A401D"/>
    <w:rsid w:val="008A48C9"/>
    <w:rsid w:val="008A491C"/>
    <w:rsid w:val="008A4B17"/>
    <w:rsid w:val="008A4BD3"/>
    <w:rsid w:val="008A5018"/>
    <w:rsid w:val="008A53FA"/>
    <w:rsid w:val="008A5860"/>
    <w:rsid w:val="008A5ED3"/>
    <w:rsid w:val="008A6B25"/>
    <w:rsid w:val="008A6EC8"/>
    <w:rsid w:val="008A7363"/>
    <w:rsid w:val="008A7EE9"/>
    <w:rsid w:val="008B0411"/>
    <w:rsid w:val="008B0546"/>
    <w:rsid w:val="008B127F"/>
    <w:rsid w:val="008B1417"/>
    <w:rsid w:val="008B17B2"/>
    <w:rsid w:val="008B1DE9"/>
    <w:rsid w:val="008B21B4"/>
    <w:rsid w:val="008B2BCE"/>
    <w:rsid w:val="008B37DA"/>
    <w:rsid w:val="008B3801"/>
    <w:rsid w:val="008B3A42"/>
    <w:rsid w:val="008B44D7"/>
    <w:rsid w:val="008B567F"/>
    <w:rsid w:val="008B59D2"/>
    <w:rsid w:val="008B5C99"/>
    <w:rsid w:val="008B5DA2"/>
    <w:rsid w:val="008B6191"/>
    <w:rsid w:val="008B64FD"/>
    <w:rsid w:val="008B6A83"/>
    <w:rsid w:val="008B6BA9"/>
    <w:rsid w:val="008B7321"/>
    <w:rsid w:val="008B77F8"/>
    <w:rsid w:val="008C05D1"/>
    <w:rsid w:val="008C0A56"/>
    <w:rsid w:val="008C1013"/>
    <w:rsid w:val="008C14A4"/>
    <w:rsid w:val="008C16BA"/>
    <w:rsid w:val="008C1DB6"/>
    <w:rsid w:val="008C2049"/>
    <w:rsid w:val="008C2B43"/>
    <w:rsid w:val="008C2CBD"/>
    <w:rsid w:val="008C3048"/>
    <w:rsid w:val="008C3E49"/>
    <w:rsid w:val="008C4190"/>
    <w:rsid w:val="008C49FA"/>
    <w:rsid w:val="008C4ADF"/>
    <w:rsid w:val="008C567C"/>
    <w:rsid w:val="008C5A20"/>
    <w:rsid w:val="008C5DB4"/>
    <w:rsid w:val="008C63F4"/>
    <w:rsid w:val="008C6D4A"/>
    <w:rsid w:val="008D0716"/>
    <w:rsid w:val="008D217C"/>
    <w:rsid w:val="008D2548"/>
    <w:rsid w:val="008D2A3C"/>
    <w:rsid w:val="008D3312"/>
    <w:rsid w:val="008D3848"/>
    <w:rsid w:val="008D389B"/>
    <w:rsid w:val="008D389D"/>
    <w:rsid w:val="008D4363"/>
    <w:rsid w:val="008D4945"/>
    <w:rsid w:val="008D4ADD"/>
    <w:rsid w:val="008D5B6B"/>
    <w:rsid w:val="008D5DE4"/>
    <w:rsid w:val="008D6430"/>
    <w:rsid w:val="008D6462"/>
    <w:rsid w:val="008D6E62"/>
    <w:rsid w:val="008D7728"/>
    <w:rsid w:val="008D7F66"/>
    <w:rsid w:val="008E0D6E"/>
    <w:rsid w:val="008E0E43"/>
    <w:rsid w:val="008E16A7"/>
    <w:rsid w:val="008E283E"/>
    <w:rsid w:val="008E3286"/>
    <w:rsid w:val="008E3408"/>
    <w:rsid w:val="008E3561"/>
    <w:rsid w:val="008E3B5D"/>
    <w:rsid w:val="008E4D86"/>
    <w:rsid w:val="008E5344"/>
    <w:rsid w:val="008E6152"/>
    <w:rsid w:val="008E615F"/>
    <w:rsid w:val="008E6AAC"/>
    <w:rsid w:val="008F0353"/>
    <w:rsid w:val="008F03D8"/>
    <w:rsid w:val="008F05E3"/>
    <w:rsid w:val="008F0995"/>
    <w:rsid w:val="008F0F5C"/>
    <w:rsid w:val="008F1C09"/>
    <w:rsid w:val="008F314B"/>
    <w:rsid w:val="008F329B"/>
    <w:rsid w:val="008F33AA"/>
    <w:rsid w:val="008F34BC"/>
    <w:rsid w:val="008F34D0"/>
    <w:rsid w:val="008F3988"/>
    <w:rsid w:val="008F3C9C"/>
    <w:rsid w:val="008F4E91"/>
    <w:rsid w:val="008F65AD"/>
    <w:rsid w:val="008F687E"/>
    <w:rsid w:val="008F71F8"/>
    <w:rsid w:val="008F74F5"/>
    <w:rsid w:val="008F7742"/>
    <w:rsid w:val="008F7791"/>
    <w:rsid w:val="008F7C20"/>
    <w:rsid w:val="00900604"/>
    <w:rsid w:val="00900A7F"/>
    <w:rsid w:val="00900D3B"/>
    <w:rsid w:val="009010A0"/>
    <w:rsid w:val="0090176C"/>
    <w:rsid w:val="00901ABB"/>
    <w:rsid w:val="00901BEC"/>
    <w:rsid w:val="009027A8"/>
    <w:rsid w:val="00902EB9"/>
    <w:rsid w:val="00903332"/>
    <w:rsid w:val="00903536"/>
    <w:rsid w:val="00903A06"/>
    <w:rsid w:val="00903EED"/>
    <w:rsid w:val="00904B65"/>
    <w:rsid w:val="00904E0E"/>
    <w:rsid w:val="00905FAC"/>
    <w:rsid w:val="009062EC"/>
    <w:rsid w:val="009065AE"/>
    <w:rsid w:val="009069AA"/>
    <w:rsid w:val="00906AF9"/>
    <w:rsid w:val="00906E1F"/>
    <w:rsid w:val="00907262"/>
    <w:rsid w:val="009073AB"/>
    <w:rsid w:val="00907432"/>
    <w:rsid w:val="0091027C"/>
    <w:rsid w:val="009109F5"/>
    <w:rsid w:val="0091172E"/>
    <w:rsid w:val="00911F11"/>
    <w:rsid w:val="00912BA3"/>
    <w:rsid w:val="00912E44"/>
    <w:rsid w:val="00913CDF"/>
    <w:rsid w:val="009142AD"/>
    <w:rsid w:val="00914C9B"/>
    <w:rsid w:val="009158CF"/>
    <w:rsid w:val="00916D4D"/>
    <w:rsid w:val="009174BF"/>
    <w:rsid w:val="0091755F"/>
    <w:rsid w:val="00917AEA"/>
    <w:rsid w:val="0092012D"/>
    <w:rsid w:val="009223F1"/>
    <w:rsid w:val="00922441"/>
    <w:rsid w:val="00923DE8"/>
    <w:rsid w:val="00923E32"/>
    <w:rsid w:val="00924197"/>
    <w:rsid w:val="009244B7"/>
    <w:rsid w:val="009244C4"/>
    <w:rsid w:val="00924C5A"/>
    <w:rsid w:val="00924D4D"/>
    <w:rsid w:val="00925DE4"/>
    <w:rsid w:val="00926283"/>
    <w:rsid w:val="009262A4"/>
    <w:rsid w:val="0092783D"/>
    <w:rsid w:val="00930190"/>
    <w:rsid w:val="009314B5"/>
    <w:rsid w:val="0093193C"/>
    <w:rsid w:val="009319D1"/>
    <w:rsid w:val="00932344"/>
    <w:rsid w:val="00932530"/>
    <w:rsid w:val="0093278B"/>
    <w:rsid w:val="00932CDE"/>
    <w:rsid w:val="00933868"/>
    <w:rsid w:val="00933DF0"/>
    <w:rsid w:val="0093402F"/>
    <w:rsid w:val="009345A1"/>
    <w:rsid w:val="00935F65"/>
    <w:rsid w:val="00936C77"/>
    <w:rsid w:val="009374A0"/>
    <w:rsid w:val="009377C0"/>
    <w:rsid w:val="0093797C"/>
    <w:rsid w:val="009406BF"/>
    <w:rsid w:val="00940E1C"/>
    <w:rsid w:val="00941084"/>
    <w:rsid w:val="009410C7"/>
    <w:rsid w:val="00941692"/>
    <w:rsid w:val="00942238"/>
    <w:rsid w:val="009422B1"/>
    <w:rsid w:val="009429FD"/>
    <w:rsid w:val="009431E4"/>
    <w:rsid w:val="009439DA"/>
    <w:rsid w:val="00944BED"/>
    <w:rsid w:val="00944BF3"/>
    <w:rsid w:val="00944DAC"/>
    <w:rsid w:val="0094570A"/>
    <w:rsid w:val="00945856"/>
    <w:rsid w:val="00945B15"/>
    <w:rsid w:val="009460C2"/>
    <w:rsid w:val="00947804"/>
    <w:rsid w:val="00950077"/>
    <w:rsid w:val="009508AB"/>
    <w:rsid w:val="0095105B"/>
    <w:rsid w:val="009515CE"/>
    <w:rsid w:val="0095166B"/>
    <w:rsid w:val="00951731"/>
    <w:rsid w:val="009518DE"/>
    <w:rsid w:val="0095200E"/>
    <w:rsid w:val="0095266F"/>
    <w:rsid w:val="0095287F"/>
    <w:rsid w:val="00952955"/>
    <w:rsid w:val="00952D36"/>
    <w:rsid w:val="009531A4"/>
    <w:rsid w:val="00953E75"/>
    <w:rsid w:val="00953EB2"/>
    <w:rsid w:val="00954022"/>
    <w:rsid w:val="00954092"/>
    <w:rsid w:val="0095418B"/>
    <w:rsid w:val="00954E07"/>
    <w:rsid w:val="00954EE9"/>
    <w:rsid w:val="0095547A"/>
    <w:rsid w:val="0095582D"/>
    <w:rsid w:val="009559F4"/>
    <w:rsid w:val="00955A70"/>
    <w:rsid w:val="00955BD5"/>
    <w:rsid w:val="00955FD0"/>
    <w:rsid w:val="00956C60"/>
    <w:rsid w:val="00956E0C"/>
    <w:rsid w:val="00957FBD"/>
    <w:rsid w:val="0096014C"/>
    <w:rsid w:val="00960268"/>
    <w:rsid w:val="00960919"/>
    <w:rsid w:val="00960C75"/>
    <w:rsid w:val="00961147"/>
    <w:rsid w:val="009614EF"/>
    <w:rsid w:val="009617ED"/>
    <w:rsid w:val="00961937"/>
    <w:rsid w:val="00962578"/>
    <w:rsid w:val="00963B38"/>
    <w:rsid w:val="00964BAC"/>
    <w:rsid w:val="00964C80"/>
    <w:rsid w:val="00964EF1"/>
    <w:rsid w:val="0096535E"/>
    <w:rsid w:val="0096599C"/>
    <w:rsid w:val="009664CB"/>
    <w:rsid w:val="00966CF0"/>
    <w:rsid w:val="00966E42"/>
    <w:rsid w:val="009675A9"/>
    <w:rsid w:val="00970367"/>
    <w:rsid w:val="00970920"/>
    <w:rsid w:val="00971452"/>
    <w:rsid w:val="0097166F"/>
    <w:rsid w:val="009718C5"/>
    <w:rsid w:val="00971BD3"/>
    <w:rsid w:val="00972C46"/>
    <w:rsid w:val="00972F17"/>
    <w:rsid w:val="00973007"/>
    <w:rsid w:val="009733D0"/>
    <w:rsid w:val="0097370B"/>
    <w:rsid w:val="00973874"/>
    <w:rsid w:val="00973DD2"/>
    <w:rsid w:val="00973EEA"/>
    <w:rsid w:val="009742AD"/>
    <w:rsid w:val="009746E2"/>
    <w:rsid w:val="0097575E"/>
    <w:rsid w:val="00975B6A"/>
    <w:rsid w:val="00975DFE"/>
    <w:rsid w:val="00975E83"/>
    <w:rsid w:val="00975F0C"/>
    <w:rsid w:val="0097659F"/>
    <w:rsid w:val="0097695A"/>
    <w:rsid w:val="00977041"/>
    <w:rsid w:val="00980200"/>
    <w:rsid w:val="0098063F"/>
    <w:rsid w:val="009808FB"/>
    <w:rsid w:val="00980BAD"/>
    <w:rsid w:val="009817AB"/>
    <w:rsid w:val="00981941"/>
    <w:rsid w:val="00981A89"/>
    <w:rsid w:val="00981C6C"/>
    <w:rsid w:val="0098257E"/>
    <w:rsid w:val="009828A0"/>
    <w:rsid w:val="00982D88"/>
    <w:rsid w:val="0098334A"/>
    <w:rsid w:val="009835B7"/>
    <w:rsid w:val="00983968"/>
    <w:rsid w:val="00984326"/>
    <w:rsid w:val="009843B8"/>
    <w:rsid w:val="0098441A"/>
    <w:rsid w:val="00985457"/>
    <w:rsid w:val="009858A5"/>
    <w:rsid w:val="00985A05"/>
    <w:rsid w:val="009868A9"/>
    <w:rsid w:val="0098778F"/>
    <w:rsid w:val="009916E4"/>
    <w:rsid w:val="00992CCF"/>
    <w:rsid w:val="00993466"/>
    <w:rsid w:val="009955AA"/>
    <w:rsid w:val="00996590"/>
    <w:rsid w:val="00996F44"/>
    <w:rsid w:val="00997054"/>
    <w:rsid w:val="00997065"/>
    <w:rsid w:val="0099786F"/>
    <w:rsid w:val="009978B6"/>
    <w:rsid w:val="00997C48"/>
    <w:rsid w:val="009A13A0"/>
    <w:rsid w:val="009A3450"/>
    <w:rsid w:val="009A3F25"/>
    <w:rsid w:val="009A3F3D"/>
    <w:rsid w:val="009A4351"/>
    <w:rsid w:val="009A4447"/>
    <w:rsid w:val="009A479A"/>
    <w:rsid w:val="009A4844"/>
    <w:rsid w:val="009A5064"/>
    <w:rsid w:val="009A5202"/>
    <w:rsid w:val="009A56D6"/>
    <w:rsid w:val="009A5791"/>
    <w:rsid w:val="009A5988"/>
    <w:rsid w:val="009A60E7"/>
    <w:rsid w:val="009A619A"/>
    <w:rsid w:val="009A6385"/>
    <w:rsid w:val="009A65C6"/>
    <w:rsid w:val="009A6E95"/>
    <w:rsid w:val="009A70DD"/>
    <w:rsid w:val="009B0DFD"/>
    <w:rsid w:val="009B1471"/>
    <w:rsid w:val="009B2870"/>
    <w:rsid w:val="009B3593"/>
    <w:rsid w:val="009B3BF1"/>
    <w:rsid w:val="009B40BA"/>
    <w:rsid w:val="009B4757"/>
    <w:rsid w:val="009B47A7"/>
    <w:rsid w:val="009B47FD"/>
    <w:rsid w:val="009B4940"/>
    <w:rsid w:val="009B4C80"/>
    <w:rsid w:val="009B53CB"/>
    <w:rsid w:val="009B62D5"/>
    <w:rsid w:val="009B6AA1"/>
    <w:rsid w:val="009B7829"/>
    <w:rsid w:val="009B7B65"/>
    <w:rsid w:val="009C00EE"/>
    <w:rsid w:val="009C1B28"/>
    <w:rsid w:val="009C25C4"/>
    <w:rsid w:val="009C26C6"/>
    <w:rsid w:val="009C274D"/>
    <w:rsid w:val="009C30E5"/>
    <w:rsid w:val="009C30ED"/>
    <w:rsid w:val="009C372C"/>
    <w:rsid w:val="009C3C3C"/>
    <w:rsid w:val="009C3E8E"/>
    <w:rsid w:val="009C44F3"/>
    <w:rsid w:val="009C6433"/>
    <w:rsid w:val="009C6746"/>
    <w:rsid w:val="009C6FD0"/>
    <w:rsid w:val="009C6FF5"/>
    <w:rsid w:val="009C7F44"/>
    <w:rsid w:val="009D016A"/>
    <w:rsid w:val="009D042C"/>
    <w:rsid w:val="009D0EAB"/>
    <w:rsid w:val="009D0F9F"/>
    <w:rsid w:val="009D110D"/>
    <w:rsid w:val="009D1467"/>
    <w:rsid w:val="009D1ACB"/>
    <w:rsid w:val="009D1EE2"/>
    <w:rsid w:val="009D25A6"/>
    <w:rsid w:val="009D3562"/>
    <w:rsid w:val="009D387E"/>
    <w:rsid w:val="009D3ADC"/>
    <w:rsid w:val="009D3F6D"/>
    <w:rsid w:val="009D4FBD"/>
    <w:rsid w:val="009D53DF"/>
    <w:rsid w:val="009D59EB"/>
    <w:rsid w:val="009D5D65"/>
    <w:rsid w:val="009D66E1"/>
    <w:rsid w:val="009D77A2"/>
    <w:rsid w:val="009E0120"/>
    <w:rsid w:val="009E066D"/>
    <w:rsid w:val="009E12E2"/>
    <w:rsid w:val="009E1390"/>
    <w:rsid w:val="009E1413"/>
    <w:rsid w:val="009E1BD9"/>
    <w:rsid w:val="009E21E6"/>
    <w:rsid w:val="009E2369"/>
    <w:rsid w:val="009E2580"/>
    <w:rsid w:val="009E29CE"/>
    <w:rsid w:val="009E2CEB"/>
    <w:rsid w:val="009E3506"/>
    <w:rsid w:val="009E4021"/>
    <w:rsid w:val="009E41B0"/>
    <w:rsid w:val="009E5335"/>
    <w:rsid w:val="009E588A"/>
    <w:rsid w:val="009E5A9F"/>
    <w:rsid w:val="009E61F4"/>
    <w:rsid w:val="009E6CF7"/>
    <w:rsid w:val="009E723C"/>
    <w:rsid w:val="009E74F8"/>
    <w:rsid w:val="009E79CB"/>
    <w:rsid w:val="009E7B26"/>
    <w:rsid w:val="009F0140"/>
    <w:rsid w:val="009F0243"/>
    <w:rsid w:val="009F1297"/>
    <w:rsid w:val="009F1754"/>
    <w:rsid w:val="009F243B"/>
    <w:rsid w:val="009F2B03"/>
    <w:rsid w:val="009F31CA"/>
    <w:rsid w:val="009F31FB"/>
    <w:rsid w:val="009F3E55"/>
    <w:rsid w:val="009F4E5A"/>
    <w:rsid w:val="009F50A8"/>
    <w:rsid w:val="009F6198"/>
    <w:rsid w:val="009F67FB"/>
    <w:rsid w:val="009F6948"/>
    <w:rsid w:val="00A00041"/>
    <w:rsid w:val="00A00596"/>
    <w:rsid w:val="00A01A5E"/>
    <w:rsid w:val="00A02076"/>
    <w:rsid w:val="00A02365"/>
    <w:rsid w:val="00A02539"/>
    <w:rsid w:val="00A0256A"/>
    <w:rsid w:val="00A029E4"/>
    <w:rsid w:val="00A029ED"/>
    <w:rsid w:val="00A02BD6"/>
    <w:rsid w:val="00A03447"/>
    <w:rsid w:val="00A0359D"/>
    <w:rsid w:val="00A036D8"/>
    <w:rsid w:val="00A03EED"/>
    <w:rsid w:val="00A03FB5"/>
    <w:rsid w:val="00A040EC"/>
    <w:rsid w:val="00A04698"/>
    <w:rsid w:val="00A047F8"/>
    <w:rsid w:val="00A04A14"/>
    <w:rsid w:val="00A04B99"/>
    <w:rsid w:val="00A04E8E"/>
    <w:rsid w:val="00A050A8"/>
    <w:rsid w:val="00A05183"/>
    <w:rsid w:val="00A05206"/>
    <w:rsid w:val="00A0589C"/>
    <w:rsid w:val="00A0613B"/>
    <w:rsid w:val="00A065DF"/>
    <w:rsid w:val="00A06BB5"/>
    <w:rsid w:val="00A07369"/>
    <w:rsid w:val="00A07454"/>
    <w:rsid w:val="00A078EB"/>
    <w:rsid w:val="00A07A30"/>
    <w:rsid w:val="00A1023F"/>
    <w:rsid w:val="00A106D8"/>
    <w:rsid w:val="00A10965"/>
    <w:rsid w:val="00A117ED"/>
    <w:rsid w:val="00A118DA"/>
    <w:rsid w:val="00A11A55"/>
    <w:rsid w:val="00A12165"/>
    <w:rsid w:val="00A12724"/>
    <w:rsid w:val="00A12D95"/>
    <w:rsid w:val="00A14024"/>
    <w:rsid w:val="00A150F8"/>
    <w:rsid w:val="00A154D0"/>
    <w:rsid w:val="00A16027"/>
    <w:rsid w:val="00A161C8"/>
    <w:rsid w:val="00A16434"/>
    <w:rsid w:val="00A16847"/>
    <w:rsid w:val="00A16DBD"/>
    <w:rsid w:val="00A20176"/>
    <w:rsid w:val="00A20FB1"/>
    <w:rsid w:val="00A2131B"/>
    <w:rsid w:val="00A21977"/>
    <w:rsid w:val="00A21BE6"/>
    <w:rsid w:val="00A21D46"/>
    <w:rsid w:val="00A21F45"/>
    <w:rsid w:val="00A223DD"/>
    <w:rsid w:val="00A223F2"/>
    <w:rsid w:val="00A23541"/>
    <w:rsid w:val="00A24084"/>
    <w:rsid w:val="00A24463"/>
    <w:rsid w:val="00A25300"/>
    <w:rsid w:val="00A2554C"/>
    <w:rsid w:val="00A25BD9"/>
    <w:rsid w:val="00A25EA9"/>
    <w:rsid w:val="00A3095D"/>
    <w:rsid w:val="00A31049"/>
    <w:rsid w:val="00A31EF7"/>
    <w:rsid w:val="00A31F3B"/>
    <w:rsid w:val="00A32E9A"/>
    <w:rsid w:val="00A32EEC"/>
    <w:rsid w:val="00A3409C"/>
    <w:rsid w:val="00A3489C"/>
    <w:rsid w:val="00A34C01"/>
    <w:rsid w:val="00A34E1F"/>
    <w:rsid w:val="00A34ECE"/>
    <w:rsid w:val="00A35A04"/>
    <w:rsid w:val="00A3677A"/>
    <w:rsid w:val="00A36857"/>
    <w:rsid w:val="00A36B73"/>
    <w:rsid w:val="00A37473"/>
    <w:rsid w:val="00A40BEC"/>
    <w:rsid w:val="00A40C85"/>
    <w:rsid w:val="00A4166B"/>
    <w:rsid w:val="00A4187D"/>
    <w:rsid w:val="00A420AA"/>
    <w:rsid w:val="00A42476"/>
    <w:rsid w:val="00A430C6"/>
    <w:rsid w:val="00A430CC"/>
    <w:rsid w:val="00A43BD3"/>
    <w:rsid w:val="00A44070"/>
    <w:rsid w:val="00A44544"/>
    <w:rsid w:val="00A44718"/>
    <w:rsid w:val="00A44CA8"/>
    <w:rsid w:val="00A4562B"/>
    <w:rsid w:val="00A45889"/>
    <w:rsid w:val="00A460E7"/>
    <w:rsid w:val="00A46432"/>
    <w:rsid w:val="00A46862"/>
    <w:rsid w:val="00A46B02"/>
    <w:rsid w:val="00A472A9"/>
    <w:rsid w:val="00A474E3"/>
    <w:rsid w:val="00A476BB"/>
    <w:rsid w:val="00A477D3"/>
    <w:rsid w:val="00A506E6"/>
    <w:rsid w:val="00A50937"/>
    <w:rsid w:val="00A509D6"/>
    <w:rsid w:val="00A51663"/>
    <w:rsid w:val="00A51F44"/>
    <w:rsid w:val="00A52C0F"/>
    <w:rsid w:val="00A537E8"/>
    <w:rsid w:val="00A538AA"/>
    <w:rsid w:val="00A53962"/>
    <w:rsid w:val="00A53E83"/>
    <w:rsid w:val="00A5469D"/>
    <w:rsid w:val="00A54E48"/>
    <w:rsid w:val="00A54EB0"/>
    <w:rsid w:val="00A551DF"/>
    <w:rsid w:val="00A559B8"/>
    <w:rsid w:val="00A55F46"/>
    <w:rsid w:val="00A5678A"/>
    <w:rsid w:val="00A57230"/>
    <w:rsid w:val="00A57245"/>
    <w:rsid w:val="00A57273"/>
    <w:rsid w:val="00A5759A"/>
    <w:rsid w:val="00A57D13"/>
    <w:rsid w:val="00A57FE9"/>
    <w:rsid w:val="00A60AA6"/>
    <w:rsid w:val="00A612BB"/>
    <w:rsid w:val="00A614E2"/>
    <w:rsid w:val="00A61692"/>
    <w:rsid w:val="00A618C8"/>
    <w:rsid w:val="00A61BE2"/>
    <w:rsid w:val="00A626A8"/>
    <w:rsid w:val="00A62B44"/>
    <w:rsid w:val="00A63106"/>
    <w:rsid w:val="00A632E2"/>
    <w:rsid w:val="00A63C0F"/>
    <w:rsid w:val="00A64456"/>
    <w:rsid w:val="00A65222"/>
    <w:rsid w:val="00A662FC"/>
    <w:rsid w:val="00A66966"/>
    <w:rsid w:val="00A669C7"/>
    <w:rsid w:val="00A67481"/>
    <w:rsid w:val="00A71059"/>
    <w:rsid w:val="00A7151F"/>
    <w:rsid w:val="00A7252C"/>
    <w:rsid w:val="00A72F9F"/>
    <w:rsid w:val="00A73775"/>
    <w:rsid w:val="00A73C75"/>
    <w:rsid w:val="00A74372"/>
    <w:rsid w:val="00A76416"/>
    <w:rsid w:val="00A76CD1"/>
    <w:rsid w:val="00A77081"/>
    <w:rsid w:val="00A77359"/>
    <w:rsid w:val="00A77575"/>
    <w:rsid w:val="00A77CB4"/>
    <w:rsid w:val="00A77FBE"/>
    <w:rsid w:val="00A80C6C"/>
    <w:rsid w:val="00A80DAD"/>
    <w:rsid w:val="00A80DE5"/>
    <w:rsid w:val="00A810A7"/>
    <w:rsid w:val="00A81546"/>
    <w:rsid w:val="00A8163A"/>
    <w:rsid w:val="00A81814"/>
    <w:rsid w:val="00A818F6"/>
    <w:rsid w:val="00A82591"/>
    <w:rsid w:val="00A829FB"/>
    <w:rsid w:val="00A82CF7"/>
    <w:rsid w:val="00A82ECC"/>
    <w:rsid w:val="00A83A22"/>
    <w:rsid w:val="00A84F4E"/>
    <w:rsid w:val="00A860E2"/>
    <w:rsid w:val="00A86511"/>
    <w:rsid w:val="00A86EDC"/>
    <w:rsid w:val="00A87EB8"/>
    <w:rsid w:val="00A87FDA"/>
    <w:rsid w:val="00A90458"/>
    <w:rsid w:val="00A9156B"/>
    <w:rsid w:val="00A9227E"/>
    <w:rsid w:val="00A92671"/>
    <w:rsid w:val="00A9269E"/>
    <w:rsid w:val="00A93891"/>
    <w:rsid w:val="00A9390E"/>
    <w:rsid w:val="00A939D8"/>
    <w:rsid w:val="00A94362"/>
    <w:rsid w:val="00A95CD5"/>
    <w:rsid w:val="00A96396"/>
    <w:rsid w:val="00A97126"/>
    <w:rsid w:val="00A971AF"/>
    <w:rsid w:val="00AA008B"/>
    <w:rsid w:val="00AA1C2A"/>
    <w:rsid w:val="00AA1C8E"/>
    <w:rsid w:val="00AA223D"/>
    <w:rsid w:val="00AA334C"/>
    <w:rsid w:val="00AA338A"/>
    <w:rsid w:val="00AA3580"/>
    <w:rsid w:val="00AA39CB"/>
    <w:rsid w:val="00AA4371"/>
    <w:rsid w:val="00AA47C6"/>
    <w:rsid w:val="00AA4A9E"/>
    <w:rsid w:val="00AA5B36"/>
    <w:rsid w:val="00AA632E"/>
    <w:rsid w:val="00AA6C0C"/>
    <w:rsid w:val="00AA715F"/>
    <w:rsid w:val="00AA74F9"/>
    <w:rsid w:val="00AA7696"/>
    <w:rsid w:val="00AA787F"/>
    <w:rsid w:val="00AA7B0A"/>
    <w:rsid w:val="00AB08C6"/>
    <w:rsid w:val="00AB09E0"/>
    <w:rsid w:val="00AB0E49"/>
    <w:rsid w:val="00AB135D"/>
    <w:rsid w:val="00AB2B0C"/>
    <w:rsid w:val="00AB2B43"/>
    <w:rsid w:val="00AB3319"/>
    <w:rsid w:val="00AB3FDA"/>
    <w:rsid w:val="00AB4096"/>
    <w:rsid w:val="00AB424B"/>
    <w:rsid w:val="00AB4F8A"/>
    <w:rsid w:val="00AB5902"/>
    <w:rsid w:val="00AB5F9E"/>
    <w:rsid w:val="00AB669A"/>
    <w:rsid w:val="00AB6782"/>
    <w:rsid w:val="00AB69A4"/>
    <w:rsid w:val="00AB6CF1"/>
    <w:rsid w:val="00AB6FC9"/>
    <w:rsid w:val="00AB739F"/>
    <w:rsid w:val="00AB7470"/>
    <w:rsid w:val="00AB7823"/>
    <w:rsid w:val="00AC042C"/>
    <w:rsid w:val="00AC0BD3"/>
    <w:rsid w:val="00AC1085"/>
    <w:rsid w:val="00AC12D6"/>
    <w:rsid w:val="00AC16B2"/>
    <w:rsid w:val="00AC4B1A"/>
    <w:rsid w:val="00AC564D"/>
    <w:rsid w:val="00AC58C7"/>
    <w:rsid w:val="00AC5A44"/>
    <w:rsid w:val="00AC621A"/>
    <w:rsid w:val="00AC64D5"/>
    <w:rsid w:val="00AC730E"/>
    <w:rsid w:val="00AC74CC"/>
    <w:rsid w:val="00AC7574"/>
    <w:rsid w:val="00AC7634"/>
    <w:rsid w:val="00AC7662"/>
    <w:rsid w:val="00AC7862"/>
    <w:rsid w:val="00AD0BF9"/>
    <w:rsid w:val="00AD1A86"/>
    <w:rsid w:val="00AD1EDB"/>
    <w:rsid w:val="00AD20B0"/>
    <w:rsid w:val="00AD2E14"/>
    <w:rsid w:val="00AD3347"/>
    <w:rsid w:val="00AD3554"/>
    <w:rsid w:val="00AD3F1F"/>
    <w:rsid w:val="00AD47B3"/>
    <w:rsid w:val="00AD4A00"/>
    <w:rsid w:val="00AD4BA8"/>
    <w:rsid w:val="00AD50D4"/>
    <w:rsid w:val="00AD58B8"/>
    <w:rsid w:val="00AD61E2"/>
    <w:rsid w:val="00AD68E4"/>
    <w:rsid w:val="00AD68F7"/>
    <w:rsid w:val="00AD6AA4"/>
    <w:rsid w:val="00AD6B32"/>
    <w:rsid w:val="00AD7130"/>
    <w:rsid w:val="00AD71D2"/>
    <w:rsid w:val="00AD7D02"/>
    <w:rsid w:val="00AD7FED"/>
    <w:rsid w:val="00AE0051"/>
    <w:rsid w:val="00AE155F"/>
    <w:rsid w:val="00AE15D3"/>
    <w:rsid w:val="00AE22BC"/>
    <w:rsid w:val="00AE253E"/>
    <w:rsid w:val="00AE269F"/>
    <w:rsid w:val="00AE31BD"/>
    <w:rsid w:val="00AE328A"/>
    <w:rsid w:val="00AE3656"/>
    <w:rsid w:val="00AE3E38"/>
    <w:rsid w:val="00AE3FB7"/>
    <w:rsid w:val="00AE4168"/>
    <w:rsid w:val="00AE4669"/>
    <w:rsid w:val="00AE50A0"/>
    <w:rsid w:val="00AE511B"/>
    <w:rsid w:val="00AE5443"/>
    <w:rsid w:val="00AE54D3"/>
    <w:rsid w:val="00AE5D45"/>
    <w:rsid w:val="00AE60F3"/>
    <w:rsid w:val="00AE614D"/>
    <w:rsid w:val="00AE7566"/>
    <w:rsid w:val="00AF03BC"/>
    <w:rsid w:val="00AF1249"/>
    <w:rsid w:val="00AF316B"/>
    <w:rsid w:val="00AF3874"/>
    <w:rsid w:val="00AF3F51"/>
    <w:rsid w:val="00AF3F60"/>
    <w:rsid w:val="00AF43C9"/>
    <w:rsid w:val="00AF456F"/>
    <w:rsid w:val="00AF4DFD"/>
    <w:rsid w:val="00AF5643"/>
    <w:rsid w:val="00AF5809"/>
    <w:rsid w:val="00AF595B"/>
    <w:rsid w:val="00AF5ECD"/>
    <w:rsid w:val="00AF6499"/>
    <w:rsid w:val="00AF6CEC"/>
    <w:rsid w:val="00AF7501"/>
    <w:rsid w:val="00AF7527"/>
    <w:rsid w:val="00AF7809"/>
    <w:rsid w:val="00B00291"/>
    <w:rsid w:val="00B004E1"/>
    <w:rsid w:val="00B00DAD"/>
    <w:rsid w:val="00B01173"/>
    <w:rsid w:val="00B01F5A"/>
    <w:rsid w:val="00B023CC"/>
    <w:rsid w:val="00B024C6"/>
    <w:rsid w:val="00B02780"/>
    <w:rsid w:val="00B02DD5"/>
    <w:rsid w:val="00B041D8"/>
    <w:rsid w:val="00B04320"/>
    <w:rsid w:val="00B04707"/>
    <w:rsid w:val="00B05635"/>
    <w:rsid w:val="00B058BB"/>
    <w:rsid w:val="00B05FAA"/>
    <w:rsid w:val="00B06029"/>
    <w:rsid w:val="00B067CA"/>
    <w:rsid w:val="00B06BF9"/>
    <w:rsid w:val="00B06D02"/>
    <w:rsid w:val="00B072A5"/>
    <w:rsid w:val="00B076ED"/>
    <w:rsid w:val="00B0792C"/>
    <w:rsid w:val="00B07B62"/>
    <w:rsid w:val="00B10DF1"/>
    <w:rsid w:val="00B11402"/>
    <w:rsid w:val="00B1163C"/>
    <w:rsid w:val="00B12F18"/>
    <w:rsid w:val="00B1394E"/>
    <w:rsid w:val="00B13A36"/>
    <w:rsid w:val="00B14546"/>
    <w:rsid w:val="00B14C47"/>
    <w:rsid w:val="00B15E5E"/>
    <w:rsid w:val="00B15F1C"/>
    <w:rsid w:val="00B174AA"/>
    <w:rsid w:val="00B21269"/>
    <w:rsid w:val="00B22A3D"/>
    <w:rsid w:val="00B22CBA"/>
    <w:rsid w:val="00B23919"/>
    <w:rsid w:val="00B2481E"/>
    <w:rsid w:val="00B2533C"/>
    <w:rsid w:val="00B2715E"/>
    <w:rsid w:val="00B276FB"/>
    <w:rsid w:val="00B27A9D"/>
    <w:rsid w:val="00B304E8"/>
    <w:rsid w:val="00B30587"/>
    <w:rsid w:val="00B311E3"/>
    <w:rsid w:val="00B3127B"/>
    <w:rsid w:val="00B31DE4"/>
    <w:rsid w:val="00B32682"/>
    <w:rsid w:val="00B33901"/>
    <w:rsid w:val="00B341E3"/>
    <w:rsid w:val="00B3456F"/>
    <w:rsid w:val="00B34D1B"/>
    <w:rsid w:val="00B35314"/>
    <w:rsid w:val="00B35D20"/>
    <w:rsid w:val="00B35E9D"/>
    <w:rsid w:val="00B36C30"/>
    <w:rsid w:val="00B36C39"/>
    <w:rsid w:val="00B37067"/>
    <w:rsid w:val="00B37E51"/>
    <w:rsid w:val="00B37F8E"/>
    <w:rsid w:val="00B40077"/>
    <w:rsid w:val="00B408F6"/>
    <w:rsid w:val="00B40A3C"/>
    <w:rsid w:val="00B40BE0"/>
    <w:rsid w:val="00B41843"/>
    <w:rsid w:val="00B4189E"/>
    <w:rsid w:val="00B42655"/>
    <w:rsid w:val="00B4279E"/>
    <w:rsid w:val="00B42987"/>
    <w:rsid w:val="00B4388E"/>
    <w:rsid w:val="00B43AFE"/>
    <w:rsid w:val="00B43B12"/>
    <w:rsid w:val="00B43D99"/>
    <w:rsid w:val="00B443A0"/>
    <w:rsid w:val="00B445A3"/>
    <w:rsid w:val="00B4504D"/>
    <w:rsid w:val="00B453B8"/>
    <w:rsid w:val="00B45627"/>
    <w:rsid w:val="00B456F4"/>
    <w:rsid w:val="00B458BE"/>
    <w:rsid w:val="00B464A4"/>
    <w:rsid w:val="00B46598"/>
    <w:rsid w:val="00B469B2"/>
    <w:rsid w:val="00B46D4C"/>
    <w:rsid w:val="00B47366"/>
    <w:rsid w:val="00B4782B"/>
    <w:rsid w:val="00B47EA9"/>
    <w:rsid w:val="00B50546"/>
    <w:rsid w:val="00B50B22"/>
    <w:rsid w:val="00B5294D"/>
    <w:rsid w:val="00B52C98"/>
    <w:rsid w:val="00B530D3"/>
    <w:rsid w:val="00B5331A"/>
    <w:rsid w:val="00B542C5"/>
    <w:rsid w:val="00B55016"/>
    <w:rsid w:val="00B56585"/>
    <w:rsid w:val="00B56B40"/>
    <w:rsid w:val="00B571AE"/>
    <w:rsid w:val="00B57F00"/>
    <w:rsid w:val="00B60144"/>
    <w:rsid w:val="00B60D25"/>
    <w:rsid w:val="00B61082"/>
    <w:rsid w:val="00B6120E"/>
    <w:rsid w:val="00B61576"/>
    <w:rsid w:val="00B62082"/>
    <w:rsid w:val="00B633AF"/>
    <w:rsid w:val="00B6344B"/>
    <w:rsid w:val="00B645A2"/>
    <w:rsid w:val="00B65E63"/>
    <w:rsid w:val="00B663F8"/>
    <w:rsid w:val="00B66A07"/>
    <w:rsid w:val="00B672D4"/>
    <w:rsid w:val="00B67C3A"/>
    <w:rsid w:val="00B70BB5"/>
    <w:rsid w:val="00B71129"/>
    <w:rsid w:val="00B71626"/>
    <w:rsid w:val="00B72367"/>
    <w:rsid w:val="00B72B2F"/>
    <w:rsid w:val="00B72E37"/>
    <w:rsid w:val="00B732E8"/>
    <w:rsid w:val="00B7383B"/>
    <w:rsid w:val="00B73D0C"/>
    <w:rsid w:val="00B7496A"/>
    <w:rsid w:val="00B7570D"/>
    <w:rsid w:val="00B75BD4"/>
    <w:rsid w:val="00B7648C"/>
    <w:rsid w:val="00B764D7"/>
    <w:rsid w:val="00B76562"/>
    <w:rsid w:val="00B7686F"/>
    <w:rsid w:val="00B7696D"/>
    <w:rsid w:val="00B76B7E"/>
    <w:rsid w:val="00B76D56"/>
    <w:rsid w:val="00B76EE6"/>
    <w:rsid w:val="00B7714A"/>
    <w:rsid w:val="00B77352"/>
    <w:rsid w:val="00B7764E"/>
    <w:rsid w:val="00B779B2"/>
    <w:rsid w:val="00B77B55"/>
    <w:rsid w:val="00B77D8E"/>
    <w:rsid w:val="00B80EA4"/>
    <w:rsid w:val="00B81197"/>
    <w:rsid w:val="00B81391"/>
    <w:rsid w:val="00B81C5B"/>
    <w:rsid w:val="00B81EAA"/>
    <w:rsid w:val="00B821B2"/>
    <w:rsid w:val="00B82B61"/>
    <w:rsid w:val="00B82BE0"/>
    <w:rsid w:val="00B83975"/>
    <w:rsid w:val="00B842C8"/>
    <w:rsid w:val="00B844EC"/>
    <w:rsid w:val="00B84569"/>
    <w:rsid w:val="00B851AF"/>
    <w:rsid w:val="00B853B7"/>
    <w:rsid w:val="00B85979"/>
    <w:rsid w:val="00B85BF5"/>
    <w:rsid w:val="00B85C2E"/>
    <w:rsid w:val="00B86B01"/>
    <w:rsid w:val="00B86B1D"/>
    <w:rsid w:val="00B86E0B"/>
    <w:rsid w:val="00B9018E"/>
    <w:rsid w:val="00B9167E"/>
    <w:rsid w:val="00B92122"/>
    <w:rsid w:val="00B9278A"/>
    <w:rsid w:val="00B92954"/>
    <w:rsid w:val="00B9299F"/>
    <w:rsid w:val="00B92FBA"/>
    <w:rsid w:val="00B930AC"/>
    <w:rsid w:val="00B933D2"/>
    <w:rsid w:val="00B93885"/>
    <w:rsid w:val="00B93E8C"/>
    <w:rsid w:val="00B94BD5"/>
    <w:rsid w:val="00B9556B"/>
    <w:rsid w:val="00B95B6C"/>
    <w:rsid w:val="00B95C34"/>
    <w:rsid w:val="00B95CDA"/>
    <w:rsid w:val="00B96848"/>
    <w:rsid w:val="00B97A89"/>
    <w:rsid w:val="00B97D4A"/>
    <w:rsid w:val="00BA002D"/>
    <w:rsid w:val="00BA014B"/>
    <w:rsid w:val="00BA02FA"/>
    <w:rsid w:val="00BA0C85"/>
    <w:rsid w:val="00BA20A1"/>
    <w:rsid w:val="00BA2822"/>
    <w:rsid w:val="00BA282D"/>
    <w:rsid w:val="00BA2AAC"/>
    <w:rsid w:val="00BA2CD9"/>
    <w:rsid w:val="00BA3919"/>
    <w:rsid w:val="00BA3E5B"/>
    <w:rsid w:val="00BA4159"/>
    <w:rsid w:val="00BA497A"/>
    <w:rsid w:val="00BA4982"/>
    <w:rsid w:val="00BA4A93"/>
    <w:rsid w:val="00BA4D85"/>
    <w:rsid w:val="00BA506F"/>
    <w:rsid w:val="00BA5157"/>
    <w:rsid w:val="00BA541B"/>
    <w:rsid w:val="00BA54B1"/>
    <w:rsid w:val="00BA5E92"/>
    <w:rsid w:val="00BA5F71"/>
    <w:rsid w:val="00BA6C83"/>
    <w:rsid w:val="00BA7231"/>
    <w:rsid w:val="00BB07CD"/>
    <w:rsid w:val="00BB0F2F"/>
    <w:rsid w:val="00BB26A9"/>
    <w:rsid w:val="00BB2B59"/>
    <w:rsid w:val="00BB3EFB"/>
    <w:rsid w:val="00BB4525"/>
    <w:rsid w:val="00BB477A"/>
    <w:rsid w:val="00BB4A2B"/>
    <w:rsid w:val="00BB51EF"/>
    <w:rsid w:val="00BB57F9"/>
    <w:rsid w:val="00BB5811"/>
    <w:rsid w:val="00BB5F74"/>
    <w:rsid w:val="00BB6DB7"/>
    <w:rsid w:val="00BC05C2"/>
    <w:rsid w:val="00BC0ED0"/>
    <w:rsid w:val="00BC0EF0"/>
    <w:rsid w:val="00BC20E5"/>
    <w:rsid w:val="00BC3D1F"/>
    <w:rsid w:val="00BC4561"/>
    <w:rsid w:val="00BC48C6"/>
    <w:rsid w:val="00BC4A41"/>
    <w:rsid w:val="00BC6687"/>
    <w:rsid w:val="00BC7162"/>
    <w:rsid w:val="00BC79AB"/>
    <w:rsid w:val="00BD033C"/>
    <w:rsid w:val="00BD0554"/>
    <w:rsid w:val="00BD082A"/>
    <w:rsid w:val="00BD0A08"/>
    <w:rsid w:val="00BD0D14"/>
    <w:rsid w:val="00BD109C"/>
    <w:rsid w:val="00BD135C"/>
    <w:rsid w:val="00BD1BBE"/>
    <w:rsid w:val="00BD217C"/>
    <w:rsid w:val="00BD23DA"/>
    <w:rsid w:val="00BD2850"/>
    <w:rsid w:val="00BD2CC6"/>
    <w:rsid w:val="00BD309B"/>
    <w:rsid w:val="00BD356D"/>
    <w:rsid w:val="00BD429A"/>
    <w:rsid w:val="00BD45BC"/>
    <w:rsid w:val="00BD4ABD"/>
    <w:rsid w:val="00BD6739"/>
    <w:rsid w:val="00BD6C79"/>
    <w:rsid w:val="00BD7377"/>
    <w:rsid w:val="00BD7FEC"/>
    <w:rsid w:val="00BE0A1D"/>
    <w:rsid w:val="00BE0DC5"/>
    <w:rsid w:val="00BE18E9"/>
    <w:rsid w:val="00BE2F91"/>
    <w:rsid w:val="00BE368B"/>
    <w:rsid w:val="00BE38EA"/>
    <w:rsid w:val="00BE56CB"/>
    <w:rsid w:val="00BE5758"/>
    <w:rsid w:val="00BE587A"/>
    <w:rsid w:val="00BE5AA6"/>
    <w:rsid w:val="00BE6CB2"/>
    <w:rsid w:val="00BE6EB9"/>
    <w:rsid w:val="00BE7292"/>
    <w:rsid w:val="00BF00E7"/>
    <w:rsid w:val="00BF00EC"/>
    <w:rsid w:val="00BF04B9"/>
    <w:rsid w:val="00BF0912"/>
    <w:rsid w:val="00BF0E4C"/>
    <w:rsid w:val="00BF1336"/>
    <w:rsid w:val="00BF17BF"/>
    <w:rsid w:val="00BF17E6"/>
    <w:rsid w:val="00BF1A77"/>
    <w:rsid w:val="00BF2134"/>
    <w:rsid w:val="00BF21FD"/>
    <w:rsid w:val="00BF2AC2"/>
    <w:rsid w:val="00BF3181"/>
    <w:rsid w:val="00BF3B89"/>
    <w:rsid w:val="00BF4040"/>
    <w:rsid w:val="00BF4762"/>
    <w:rsid w:val="00BF4800"/>
    <w:rsid w:val="00BF64AC"/>
    <w:rsid w:val="00BF72E8"/>
    <w:rsid w:val="00BF757E"/>
    <w:rsid w:val="00C00200"/>
    <w:rsid w:val="00C003BB"/>
    <w:rsid w:val="00C004C7"/>
    <w:rsid w:val="00C0050C"/>
    <w:rsid w:val="00C00EC2"/>
    <w:rsid w:val="00C01F7F"/>
    <w:rsid w:val="00C022FE"/>
    <w:rsid w:val="00C02314"/>
    <w:rsid w:val="00C02B7B"/>
    <w:rsid w:val="00C02C70"/>
    <w:rsid w:val="00C033A5"/>
    <w:rsid w:val="00C03460"/>
    <w:rsid w:val="00C040FE"/>
    <w:rsid w:val="00C04176"/>
    <w:rsid w:val="00C04D42"/>
    <w:rsid w:val="00C04F44"/>
    <w:rsid w:val="00C0572D"/>
    <w:rsid w:val="00C057B5"/>
    <w:rsid w:val="00C0639D"/>
    <w:rsid w:val="00C063EF"/>
    <w:rsid w:val="00C0655C"/>
    <w:rsid w:val="00C06567"/>
    <w:rsid w:val="00C06A28"/>
    <w:rsid w:val="00C06B0D"/>
    <w:rsid w:val="00C07408"/>
    <w:rsid w:val="00C07ADB"/>
    <w:rsid w:val="00C07C39"/>
    <w:rsid w:val="00C107B7"/>
    <w:rsid w:val="00C107E6"/>
    <w:rsid w:val="00C1130A"/>
    <w:rsid w:val="00C1176A"/>
    <w:rsid w:val="00C1196F"/>
    <w:rsid w:val="00C119E1"/>
    <w:rsid w:val="00C11B6E"/>
    <w:rsid w:val="00C1273B"/>
    <w:rsid w:val="00C12E83"/>
    <w:rsid w:val="00C137B3"/>
    <w:rsid w:val="00C13A09"/>
    <w:rsid w:val="00C13FD7"/>
    <w:rsid w:val="00C14767"/>
    <w:rsid w:val="00C14965"/>
    <w:rsid w:val="00C149E4"/>
    <w:rsid w:val="00C14D0F"/>
    <w:rsid w:val="00C156B7"/>
    <w:rsid w:val="00C15DBE"/>
    <w:rsid w:val="00C15F57"/>
    <w:rsid w:val="00C16567"/>
    <w:rsid w:val="00C168E0"/>
    <w:rsid w:val="00C174F8"/>
    <w:rsid w:val="00C17AC4"/>
    <w:rsid w:val="00C17CDD"/>
    <w:rsid w:val="00C17E0B"/>
    <w:rsid w:val="00C218FE"/>
    <w:rsid w:val="00C21912"/>
    <w:rsid w:val="00C21FD4"/>
    <w:rsid w:val="00C2274C"/>
    <w:rsid w:val="00C22B60"/>
    <w:rsid w:val="00C24176"/>
    <w:rsid w:val="00C24743"/>
    <w:rsid w:val="00C2490C"/>
    <w:rsid w:val="00C24EC8"/>
    <w:rsid w:val="00C24EF6"/>
    <w:rsid w:val="00C25074"/>
    <w:rsid w:val="00C25105"/>
    <w:rsid w:val="00C25194"/>
    <w:rsid w:val="00C2549D"/>
    <w:rsid w:val="00C25651"/>
    <w:rsid w:val="00C25812"/>
    <w:rsid w:val="00C25840"/>
    <w:rsid w:val="00C258B5"/>
    <w:rsid w:val="00C25923"/>
    <w:rsid w:val="00C26674"/>
    <w:rsid w:val="00C27585"/>
    <w:rsid w:val="00C30FAE"/>
    <w:rsid w:val="00C3162F"/>
    <w:rsid w:val="00C32D3A"/>
    <w:rsid w:val="00C32EBF"/>
    <w:rsid w:val="00C33294"/>
    <w:rsid w:val="00C333B9"/>
    <w:rsid w:val="00C33441"/>
    <w:rsid w:val="00C33D44"/>
    <w:rsid w:val="00C3499D"/>
    <w:rsid w:val="00C353CC"/>
    <w:rsid w:val="00C35A5B"/>
    <w:rsid w:val="00C363C4"/>
    <w:rsid w:val="00C37237"/>
    <w:rsid w:val="00C37984"/>
    <w:rsid w:val="00C40E40"/>
    <w:rsid w:val="00C41A14"/>
    <w:rsid w:val="00C41B54"/>
    <w:rsid w:val="00C41E98"/>
    <w:rsid w:val="00C4218F"/>
    <w:rsid w:val="00C422F2"/>
    <w:rsid w:val="00C4242F"/>
    <w:rsid w:val="00C42E6B"/>
    <w:rsid w:val="00C436E1"/>
    <w:rsid w:val="00C43D7D"/>
    <w:rsid w:val="00C44398"/>
    <w:rsid w:val="00C44757"/>
    <w:rsid w:val="00C44DE2"/>
    <w:rsid w:val="00C46088"/>
    <w:rsid w:val="00C4620F"/>
    <w:rsid w:val="00C468C9"/>
    <w:rsid w:val="00C475AF"/>
    <w:rsid w:val="00C50379"/>
    <w:rsid w:val="00C505DC"/>
    <w:rsid w:val="00C50756"/>
    <w:rsid w:val="00C5102B"/>
    <w:rsid w:val="00C5145A"/>
    <w:rsid w:val="00C5147D"/>
    <w:rsid w:val="00C51AB0"/>
    <w:rsid w:val="00C52C3B"/>
    <w:rsid w:val="00C53DC5"/>
    <w:rsid w:val="00C5472A"/>
    <w:rsid w:val="00C5492A"/>
    <w:rsid w:val="00C54B77"/>
    <w:rsid w:val="00C5563E"/>
    <w:rsid w:val="00C56F7D"/>
    <w:rsid w:val="00C628B2"/>
    <w:rsid w:val="00C62C36"/>
    <w:rsid w:val="00C63473"/>
    <w:rsid w:val="00C6473A"/>
    <w:rsid w:val="00C65E9D"/>
    <w:rsid w:val="00C666A0"/>
    <w:rsid w:val="00C66962"/>
    <w:rsid w:val="00C66A34"/>
    <w:rsid w:val="00C66E57"/>
    <w:rsid w:val="00C66F82"/>
    <w:rsid w:val="00C672F1"/>
    <w:rsid w:val="00C6733B"/>
    <w:rsid w:val="00C70705"/>
    <w:rsid w:val="00C7079F"/>
    <w:rsid w:val="00C70810"/>
    <w:rsid w:val="00C709E0"/>
    <w:rsid w:val="00C710E4"/>
    <w:rsid w:val="00C7126F"/>
    <w:rsid w:val="00C7154F"/>
    <w:rsid w:val="00C7162F"/>
    <w:rsid w:val="00C71E67"/>
    <w:rsid w:val="00C72106"/>
    <w:rsid w:val="00C725F1"/>
    <w:rsid w:val="00C73031"/>
    <w:rsid w:val="00C731A0"/>
    <w:rsid w:val="00C73377"/>
    <w:rsid w:val="00C73F20"/>
    <w:rsid w:val="00C74026"/>
    <w:rsid w:val="00C74A3B"/>
    <w:rsid w:val="00C753E6"/>
    <w:rsid w:val="00C762F7"/>
    <w:rsid w:val="00C77011"/>
    <w:rsid w:val="00C80921"/>
    <w:rsid w:val="00C80B03"/>
    <w:rsid w:val="00C81235"/>
    <w:rsid w:val="00C8191F"/>
    <w:rsid w:val="00C829AF"/>
    <w:rsid w:val="00C838B3"/>
    <w:rsid w:val="00C83969"/>
    <w:rsid w:val="00C83ED6"/>
    <w:rsid w:val="00C84286"/>
    <w:rsid w:val="00C8441E"/>
    <w:rsid w:val="00C84E27"/>
    <w:rsid w:val="00C84E4A"/>
    <w:rsid w:val="00C84F9E"/>
    <w:rsid w:val="00C856A7"/>
    <w:rsid w:val="00C86177"/>
    <w:rsid w:val="00C8674C"/>
    <w:rsid w:val="00C870BE"/>
    <w:rsid w:val="00C8766A"/>
    <w:rsid w:val="00C87F66"/>
    <w:rsid w:val="00C901CF"/>
    <w:rsid w:val="00C90318"/>
    <w:rsid w:val="00C9032F"/>
    <w:rsid w:val="00C90E16"/>
    <w:rsid w:val="00C9267B"/>
    <w:rsid w:val="00C9269C"/>
    <w:rsid w:val="00C92791"/>
    <w:rsid w:val="00C928E2"/>
    <w:rsid w:val="00C92F01"/>
    <w:rsid w:val="00C932CB"/>
    <w:rsid w:val="00C9342E"/>
    <w:rsid w:val="00C93B29"/>
    <w:rsid w:val="00C93E88"/>
    <w:rsid w:val="00C941B8"/>
    <w:rsid w:val="00C9452F"/>
    <w:rsid w:val="00C96972"/>
    <w:rsid w:val="00C96FEA"/>
    <w:rsid w:val="00C975BE"/>
    <w:rsid w:val="00C97755"/>
    <w:rsid w:val="00CA01F1"/>
    <w:rsid w:val="00CA0B9A"/>
    <w:rsid w:val="00CA0FE5"/>
    <w:rsid w:val="00CA1F30"/>
    <w:rsid w:val="00CA215C"/>
    <w:rsid w:val="00CA2D00"/>
    <w:rsid w:val="00CA3369"/>
    <w:rsid w:val="00CA48C5"/>
    <w:rsid w:val="00CA4C63"/>
    <w:rsid w:val="00CA58CF"/>
    <w:rsid w:val="00CA6548"/>
    <w:rsid w:val="00CA65C7"/>
    <w:rsid w:val="00CA66DA"/>
    <w:rsid w:val="00CB0C7A"/>
    <w:rsid w:val="00CB0CBF"/>
    <w:rsid w:val="00CB1731"/>
    <w:rsid w:val="00CB1895"/>
    <w:rsid w:val="00CB1DE1"/>
    <w:rsid w:val="00CB2E99"/>
    <w:rsid w:val="00CB5130"/>
    <w:rsid w:val="00CB5EA1"/>
    <w:rsid w:val="00CB6166"/>
    <w:rsid w:val="00CB6E21"/>
    <w:rsid w:val="00CB6F4A"/>
    <w:rsid w:val="00CB7171"/>
    <w:rsid w:val="00CC049A"/>
    <w:rsid w:val="00CC0A35"/>
    <w:rsid w:val="00CC0AA8"/>
    <w:rsid w:val="00CC11A0"/>
    <w:rsid w:val="00CC25ED"/>
    <w:rsid w:val="00CC2F4C"/>
    <w:rsid w:val="00CC31F8"/>
    <w:rsid w:val="00CC3B02"/>
    <w:rsid w:val="00CC3BDA"/>
    <w:rsid w:val="00CC44E2"/>
    <w:rsid w:val="00CC5605"/>
    <w:rsid w:val="00CC5C73"/>
    <w:rsid w:val="00CC5CD6"/>
    <w:rsid w:val="00CC5DE6"/>
    <w:rsid w:val="00CC62C7"/>
    <w:rsid w:val="00CC64AB"/>
    <w:rsid w:val="00CC68E9"/>
    <w:rsid w:val="00CC6A7A"/>
    <w:rsid w:val="00CC6FE9"/>
    <w:rsid w:val="00CC732C"/>
    <w:rsid w:val="00CC7DB8"/>
    <w:rsid w:val="00CC7DE8"/>
    <w:rsid w:val="00CD0AFD"/>
    <w:rsid w:val="00CD10D4"/>
    <w:rsid w:val="00CD1195"/>
    <w:rsid w:val="00CD16A6"/>
    <w:rsid w:val="00CD1B7C"/>
    <w:rsid w:val="00CD2832"/>
    <w:rsid w:val="00CD3077"/>
    <w:rsid w:val="00CD3FFF"/>
    <w:rsid w:val="00CD43CB"/>
    <w:rsid w:val="00CD478D"/>
    <w:rsid w:val="00CD510D"/>
    <w:rsid w:val="00CD5542"/>
    <w:rsid w:val="00CD5A76"/>
    <w:rsid w:val="00CD615E"/>
    <w:rsid w:val="00CD6494"/>
    <w:rsid w:val="00CD76C8"/>
    <w:rsid w:val="00CE0569"/>
    <w:rsid w:val="00CE08F0"/>
    <w:rsid w:val="00CE1607"/>
    <w:rsid w:val="00CE24C5"/>
    <w:rsid w:val="00CE2B00"/>
    <w:rsid w:val="00CE2C91"/>
    <w:rsid w:val="00CE3B88"/>
    <w:rsid w:val="00CE4145"/>
    <w:rsid w:val="00CE4ADA"/>
    <w:rsid w:val="00CE4D25"/>
    <w:rsid w:val="00CE5492"/>
    <w:rsid w:val="00CE55C4"/>
    <w:rsid w:val="00CE572E"/>
    <w:rsid w:val="00CE5787"/>
    <w:rsid w:val="00CE657A"/>
    <w:rsid w:val="00CE69E3"/>
    <w:rsid w:val="00CE7075"/>
    <w:rsid w:val="00CE73BE"/>
    <w:rsid w:val="00CE7472"/>
    <w:rsid w:val="00CE7E31"/>
    <w:rsid w:val="00CE7EDC"/>
    <w:rsid w:val="00CF01E4"/>
    <w:rsid w:val="00CF0A76"/>
    <w:rsid w:val="00CF10CF"/>
    <w:rsid w:val="00CF1135"/>
    <w:rsid w:val="00CF1280"/>
    <w:rsid w:val="00CF24BD"/>
    <w:rsid w:val="00CF28D2"/>
    <w:rsid w:val="00CF2BEB"/>
    <w:rsid w:val="00CF3376"/>
    <w:rsid w:val="00CF4021"/>
    <w:rsid w:val="00CF4697"/>
    <w:rsid w:val="00CF5BCB"/>
    <w:rsid w:val="00CF5F60"/>
    <w:rsid w:val="00CF6F79"/>
    <w:rsid w:val="00CF7A11"/>
    <w:rsid w:val="00CF7E73"/>
    <w:rsid w:val="00D0140D"/>
    <w:rsid w:val="00D0151E"/>
    <w:rsid w:val="00D01B07"/>
    <w:rsid w:val="00D01C2B"/>
    <w:rsid w:val="00D01C74"/>
    <w:rsid w:val="00D01F0E"/>
    <w:rsid w:val="00D0255E"/>
    <w:rsid w:val="00D02800"/>
    <w:rsid w:val="00D02865"/>
    <w:rsid w:val="00D02E71"/>
    <w:rsid w:val="00D02F69"/>
    <w:rsid w:val="00D03512"/>
    <w:rsid w:val="00D0376D"/>
    <w:rsid w:val="00D03C45"/>
    <w:rsid w:val="00D04124"/>
    <w:rsid w:val="00D04B98"/>
    <w:rsid w:val="00D04F8D"/>
    <w:rsid w:val="00D0558B"/>
    <w:rsid w:val="00D06177"/>
    <w:rsid w:val="00D06DA2"/>
    <w:rsid w:val="00D0781D"/>
    <w:rsid w:val="00D079EB"/>
    <w:rsid w:val="00D1006D"/>
    <w:rsid w:val="00D105BD"/>
    <w:rsid w:val="00D10A16"/>
    <w:rsid w:val="00D110A9"/>
    <w:rsid w:val="00D11731"/>
    <w:rsid w:val="00D122A2"/>
    <w:rsid w:val="00D12A23"/>
    <w:rsid w:val="00D12B3C"/>
    <w:rsid w:val="00D12BBB"/>
    <w:rsid w:val="00D12CEF"/>
    <w:rsid w:val="00D12DD2"/>
    <w:rsid w:val="00D137F7"/>
    <w:rsid w:val="00D13B8A"/>
    <w:rsid w:val="00D13DFA"/>
    <w:rsid w:val="00D14BE0"/>
    <w:rsid w:val="00D15E3B"/>
    <w:rsid w:val="00D15EC4"/>
    <w:rsid w:val="00D1671F"/>
    <w:rsid w:val="00D1697C"/>
    <w:rsid w:val="00D17023"/>
    <w:rsid w:val="00D1746A"/>
    <w:rsid w:val="00D17B77"/>
    <w:rsid w:val="00D17E0D"/>
    <w:rsid w:val="00D2045D"/>
    <w:rsid w:val="00D208F9"/>
    <w:rsid w:val="00D21649"/>
    <w:rsid w:val="00D21A60"/>
    <w:rsid w:val="00D21AA1"/>
    <w:rsid w:val="00D22B07"/>
    <w:rsid w:val="00D24353"/>
    <w:rsid w:val="00D24481"/>
    <w:rsid w:val="00D24920"/>
    <w:rsid w:val="00D25ED1"/>
    <w:rsid w:val="00D2689C"/>
    <w:rsid w:val="00D274E7"/>
    <w:rsid w:val="00D27868"/>
    <w:rsid w:val="00D301AD"/>
    <w:rsid w:val="00D30622"/>
    <w:rsid w:val="00D30F49"/>
    <w:rsid w:val="00D31C3A"/>
    <w:rsid w:val="00D31E21"/>
    <w:rsid w:val="00D320E4"/>
    <w:rsid w:val="00D3222D"/>
    <w:rsid w:val="00D32617"/>
    <w:rsid w:val="00D32C1A"/>
    <w:rsid w:val="00D33169"/>
    <w:rsid w:val="00D3392D"/>
    <w:rsid w:val="00D34028"/>
    <w:rsid w:val="00D34316"/>
    <w:rsid w:val="00D343DD"/>
    <w:rsid w:val="00D34B96"/>
    <w:rsid w:val="00D3554F"/>
    <w:rsid w:val="00D35C7E"/>
    <w:rsid w:val="00D35E46"/>
    <w:rsid w:val="00D35F5C"/>
    <w:rsid w:val="00D36841"/>
    <w:rsid w:val="00D36E0E"/>
    <w:rsid w:val="00D3799F"/>
    <w:rsid w:val="00D418F6"/>
    <w:rsid w:val="00D42467"/>
    <w:rsid w:val="00D42C51"/>
    <w:rsid w:val="00D42D4E"/>
    <w:rsid w:val="00D43C1D"/>
    <w:rsid w:val="00D445C5"/>
    <w:rsid w:val="00D44E31"/>
    <w:rsid w:val="00D44F11"/>
    <w:rsid w:val="00D44F67"/>
    <w:rsid w:val="00D451E2"/>
    <w:rsid w:val="00D4522D"/>
    <w:rsid w:val="00D454B4"/>
    <w:rsid w:val="00D45DA4"/>
    <w:rsid w:val="00D45FD8"/>
    <w:rsid w:val="00D46063"/>
    <w:rsid w:val="00D46F05"/>
    <w:rsid w:val="00D50D80"/>
    <w:rsid w:val="00D51EEE"/>
    <w:rsid w:val="00D5276F"/>
    <w:rsid w:val="00D52B26"/>
    <w:rsid w:val="00D55774"/>
    <w:rsid w:val="00D561AB"/>
    <w:rsid w:val="00D56298"/>
    <w:rsid w:val="00D56CE2"/>
    <w:rsid w:val="00D573A9"/>
    <w:rsid w:val="00D57D29"/>
    <w:rsid w:val="00D601EA"/>
    <w:rsid w:val="00D609B9"/>
    <w:rsid w:val="00D60E04"/>
    <w:rsid w:val="00D60E18"/>
    <w:rsid w:val="00D61278"/>
    <w:rsid w:val="00D6138F"/>
    <w:rsid w:val="00D61587"/>
    <w:rsid w:val="00D624B6"/>
    <w:rsid w:val="00D625E9"/>
    <w:rsid w:val="00D629C8"/>
    <w:rsid w:val="00D644B3"/>
    <w:rsid w:val="00D65433"/>
    <w:rsid w:val="00D6552B"/>
    <w:rsid w:val="00D66259"/>
    <w:rsid w:val="00D66310"/>
    <w:rsid w:val="00D66612"/>
    <w:rsid w:val="00D672E4"/>
    <w:rsid w:val="00D679C6"/>
    <w:rsid w:val="00D703A4"/>
    <w:rsid w:val="00D7123C"/>
    <w:rsid w:val="00D71B39"/>
    <w:rsid w:val="00D7242B"/>
    <w:rsid w:val="00D72A3E"/>
    <w:rsid w:val="00D730BB"/>
    <w:rsid w:val="00D73A90"/>
    <w:rsid w:val="00D73B19"/>
    <w:rsid w:val="00D7435D"/>
    <w:rsid w:val="00D74795"/>
    <w:rsid w:val="00D74F51"/>
    <w:rsid w:val="00D759DD"/>
    <w:rsid w:val="00D75AEC"/>
    <w:rsid w:val="00D75EB8"/>
    <w:rsid w:val="00D76620"/>
    <w:rsid w:val="00D76643"/>
    <w:rsid w:val="00D768C6"/>
    <w:rsid w:val="00D7761E"/>
    <w:rsid w:val="00D776D2"/>
    <w:rsid w:val="00D77B7A"/>
    <w:rsid w:val="00D806A6"/>
    <w:rsid w:val="00D81DF7"/>
    <w:rsid w:val="00D82C3C"/>
    <w:rsid w:val="00D82CD1"/>
    <w:rsid w:val="00D82D49"/>
    <w:rsid w:val="00D84863"/>
    <w:rsid w:val="00D84B34"/>
    <w:rsid w:val="00D876BD"/>
    <w:rsid w:val="00D904AC"/>
    <w:rsid w:val="00D9052A"/>
    <w:rsid w:val="00D91230"/>
    <w:rsid w:val="00D91261"/>
    <w:rsid w:val="00D91310"/>
    <w:rsid w:val="00D91A36"/>
    <w:rsid w:val="00D91FB6"/>
    <w:rsid w:val="00D92139"/>
    <w:rsid w:val="00D922BE"/>
    <w:rsid w:val="00D92870"/>
    <w:rsid w:val="00D929E6"/>
    <w:rsid w:val="00D93092"/>
    <w:rsid w:val="00D93698"/>
    <w:rsid w:val="00D93747"/>
    <w:rsid w:val="00D93A25"/>
    <w:rsid w:val="00D93AD2"/>
    <w:rsid w:val="00D93D26"/>
    <w:rsid w:val="00D948CB"/>
    <w:rsid w:val="00D94D06"/>
    <w:rsid w:val="00D94E93"/>
    <w:rsid w:val="00D95466"/>
    <w:rsid w:val="00D95DE0"/>
    <w:rsid w:val="00D9672A"/>
    <w:rsid w:val="00D9732D"/>
    <w:rsid w:val="00D97619"/>
    <w:rsid w:val="00D97BF0"/>
    <w:rsid w:val="00D97E76"/>
    <w:rsid w:val="00DA04FA"/>
    <w:rsid w:val="00DA1DF2"/>
    <w:rsid w:val="00DA20DD"/>
    <w:rsid w:val="00DA3B3C"/>
    <w:rsid w:val="00DA3D8F"/>
    <w:rsid w:val="00DA3DA5"/>
    <w:rsid w:val="00DA43DE"/>
    <w:rsid w:val="00DA44ED"/>
    <w:rsid w:val="00DA4F3C"/>
    <w:rsid w:val="00DA582E"/>
    <w:rsid w:val="00DA58E9"/>
    <w:rsid w:val="00DA5C45"/>
    <w:rsid w:val="00DA651D"/>
    <w:rsid w:val="00DA6FB4"/>
    <w:rsid w:val="00DA7973"/>
    <w:rsid w:val="00DA7DB8"/>
    <w:rsid w:val="00DB0FAB"/>
    <w:rsid w:val="00DB135F"/>
    <w:rsid w:val="00DB2027"/>
    <w:rsid w:val="00DB2FB9"/>
    <w:rsid w:val="00DB33F6"/>
    <w:rsid w:val="00DB34DB"/>
    <w:rsid w:val="00DB41D2"/>
    <w:rsid w:val="00DB4351"/>
    <w:rsid w:val="00DB4CC2"/>
    <w:rsid w:val="00DB5037"/>
    <w:rsid w:val="00DB577C"/>
    <w:rsid w:val="00DB5FC6"/>
    <w:rsid w:val="00DB7A4C"/>
    <w:rsid w:val="00DB7A54"/>
    <w:rsid w:val="00DB7F0B"/>
    <w:rsid w:val="00DC0618"/>
    <w:rsid w:val="00DC1B81"/>
    <w:rsid w:val="00DC2661"/>
    <w:rsid w:val="00DC28DF"/>
    <w:rsid w:val="00DC2BF5"/>
    <w:rsid w:val="00DC2D57"/>
    <w:rsid w:val="00DC3BB5"/>
    <w:rsid w:val="00DC3CA9"/>
    <w:rsid w:val="00DC5504"/>
    <w:rsid w:val="00DC5507"/>
    <w:rsid w:val="00DC5574"/>
    <w:rsid w:val="00DC7101"/>
    <w:rsid w:val="00DC718A"/>
    <w:rsid w:val="00DC762E"/>
    <w:rsid w:val="00DC77E4"/>
    <w:rsid w:val="00DC7E86"/>
    <w:rsid w:val="00DD030D"/>
    <w:rsid w:val="00DD04F4"/>
    <w:rsid w:val="00DD0767"/>
    <w:rsid w:val="00DD0953"/>
    <w:rsid w:val="00DD0F8F"/>
    <w:rsid w:val="00DD106F"/>
    <w:rsid w:val="00DD162D"/>
    <w:rsid w:val="00DD1AF7"/>
    <w:rsid w:val="00DD1CFE"/>
    <w:rsid w:val="00DD1D77"/>
    <w:rsid w:val="00DD1DDE"/>
    <w:rsid w:val="00DD211A"/>
    <w:rsid w:val="00DD236F"/>
    <w:rsid w:val="00DD25B6"/>
    <w:rsid w:val="00DD2866"/>
    <w:rsid w:val="00DD37E5"/>
    <w:rsid w:val="00DD3C01"/>
    <w:rsid w:val="00DD478A"/>
    <w:rsid w:val="00DD4ACD"/>
    <w:rsid w:val="00DD5062"/>
    <w:rsid w:val="00DD70B2"/>
    <w:rsid w:val="00DD7733"/>
    <w:rsid w:val="00DD7FC0"/>
    <w:rsid w:val="00DE02F3"/>
    <w:rsid w:val="00DE0503"/>
    <w:rsid w:val="00DE08F0"/>
    <w:rsid w:val="00DE099B"/>
    <w:rsid w:val="00DE1000"/>
    <w:rsid w:val="00DE13B7"/>
    <w:rsid w:val="00DE2402"/>
    <w:rsid w:val="00DE2C90"/>
    <w:rsid w:val="00DE2E30"/>
    <w:rsid w:val="00DE3099"/>
    <w:rsid w:val="00DE4AE9"/>
    <w:rsid w:val="00DE52C3"/>
    <w:rsid w:val="00DE547F"/>
    <w:rsid w:val="00DE5483"/>
    <w:rsid w:val="00DE6842"/>
    <w:rsid w:val="00DE70F6"/>
    <w:rsid w:val="00DE719D"/>
    <w:rsid w:val="00DE73CF"/>
    <w:rsid w:val="00DE7871"/>
    <w:rsid w:val="00DE7EEC"/>
    <w:rsid w:val="00DF0183"/>
    <w:rsid w:val="00DF138D"/>
    <w:rsid w:val="00DF1845"/>
    <w:rsid w:val="00DF1901"/>
    <w:rsid w:val="00DF1A1F"/>
    <w:rsid w:val="00DF1C46"/>
    <w:rsid w:val="00DF2512"/>
    <w:rsid w:val="00DF2AA3"/>
    <w:rsid w:val="00DF2ABD"/>
    <w:rsid w:val="00DF2EDB"/>
    <w:rsid w:val="00DF31D5"/>
    <w:rsid w:val="00DF31E2"/>
    <w:rsid w:val="00DF4F92"/>
    <w:rsid w:val="00DF5284"/>
    <w:rsid w:val="00DF5669"/>
    <w:rsid w:val="00DF5ABF"/>
    <w:rsid w:val="00DF5FDC"/>
    <w:rsid w:val="00DF69EC"/>
    <w:rsid w:val="00DF6D28"/>
    <w:rsid w:val="00DF7BCC"/>
    <w:rsid w:val="00E00F9A"/>
    <w:rsid w:val="00E0137E"/>
    <w:rsid w:val="00E030F1"/>
    <w:rsid w:val="00E031B2"/>
    <w:rsid w:val="00E03289"/>
    <w:rsid w:val="00E04450"/>
    <w:rsid w:val="00E045E4"/>
    <w:rsid w:val="00E04857"/>
    <w:rsid w:val="00E04A5D"/>
    <w:rsid w:val="00E0581F"/>
    <w:rsid w:val="00E05A63"/>
    <w:rsid w:val="00E0611D"/>
    <w:rsid w:val="00E06838"/>
    <w:rsid w:val="00E06B53"/>
    <w:rsid w:val="00E06F7D"/>
    <w:rsid w:val="00E10971"/>
    <w:rsid w:val="00E10A1B"/>
    <w:rsid w:val="00E10C47"/>
    <w:rsid w:val="00E11C28"/>
    <w:rsid w:val="00E12170"/>
    <w:rsid w:val="00E13043"/>
    <w:rsid w:val="00E130B0"/>
    <w:rsid w:val="00E133D9"/>
    <w:rsid w:val="00E13A0B"/>
    <w:rsid w:val="00E13B8C"/>
    <w:rsid w:val="00E142CA"/>
    <w:rsid w:val="00E144E9"/>
    <w:rsid w:val="00E148B9"/>
    <w:rsid w:val="00E1508D"/>
    <w:rsid w:val="00E15C2F"/>
    <w:rsid w:val="00E17000"/>
    <w:rsid w:val="00E176B9"/>
    <w:rsid w:val="00E17AA0"/>
    <w:rsid w:val="00E20E59"/>
    <w:rsid w:val="00E216CA"/>
    <w:rsid w:val="00E21DD0"/>
    <w:rsid w:val="00E225B7"/>
    <w:rsid w:val="00E22749"/>
    <w:rsid w:val="00E23200"/>
    <w:rsid w:val="00E23508"/>
    <w:rsid w:val="00E237CA"/>
    <w:rsid w:val="00E23810"/>
    <w:rsid w:val="00E23EBD"/>
    <w:rsid w:val="00E24463"/>
    <w:rsid w:val="00E24785"/>
    <w:rsid w:val="00E248EB"/>
    <w:rsid w:val="00E25043"/>
    <w:rsid w:val="00E257E2"/>
    <w:rsid w:val="00E26406"/>
    <w:rsid w:val="00E26503"/>
    <w:rsid w:val="00E266EE"/>
    <w:rsid w:val="00E267BB"/>
    <w:rsid w:val="00E273B9"/>
    <w:rsid w:val="00E27406"/>
    <w:rsid w:val="00E276A9"/>
    <w:rsid w:val="00E27A35"/>
    <w:rsid w:val="00E27E6B"/>
    <w:rsid w:val="00E306E3"/>
    <w:rsid w:val="00E309A3"/>
    <w:rsid w:val="00E30B6F"/>
    <w:rsid w:val="00E3197F"/>
    <w:rsid w:val="00E32257"/>
    <w:rsid w:val="00E32DBC"/>
    <w:rsid w:val="00E34C92"/>
    <w:rsid w:val="00E35275"/>
    <w:rsid w:val="00E3631C"/>
    <w:rsid w:val="00E368AE"/>
    <w:rsid w:val="00E36BCF"/>
    <w:rsid w:val="00E36D60"/>
    <w:rsid w:val="00E37BD8"/>
    <w:rsid w:val="00E37D7F"/>
    <w:rsid w:val="00E37E9D"/>
    <w:rsid w:val="00E37F3A"/>
    <w:rsid w:val="00E40DBE"/>
    <w:rsid w:val="00E40F19"/>
    <w:rsid w:val="00E41C82"/>
    <w:rsid w:val="00E41F18"/>
    <w:rsid w:val="00E42530"/>
    <w:rsid w:val="00E426AD"/>
    <w:rsid w:val="00E42FB9"/>
    <w:rsid w:val="00E4450E"/>
    <w:rsid w:val="00E459D5"/>
    <w:rsid w:val="00E45E28"/>
    <w:rsid w:val="00E45EE4"/>
    <w:rsid w:val="00E464B4"/>
    <w:rsid w:val="00E4685B"/>
    <w:rsid w:val="00E507FB"/>
    <w:rsid w:val="00E50F35"/>
    <w:rsid w:val="00E516AA"/>
    <w:rsid w:val="00E53659"/>
    <w:rsid w:val="00E53D89"/>
    <w:rsid w:val="00E5425C"/>
    <w:rsid w:val="00E549D2"/>
    <w:rsid w:val="00E54F63"/>
    <w:rsid w:val="00E555A6"/>
    <w:rsid w:val="00E5623D"/>
    <w:rsid w:val="00E564BE"/>
    <w:rsid w:val="00E56647"/>
    <w:rsid w:val="00E574DC"/>
    <w:rsid w:val="00E57F84"/>
    <w:rsid w:val="00E600CB"/>
    <w:rsid w:val="00E603C4"/>
    <w:rsid w:val="00E6082B"/>
    <w:rsid w:val="00E60909"/>
    <w:rsid w:val="00E6100D"/>
    <w:rsid w:val="00E61DC6"/>
    <w:rsid w:val="00E61FDF"/>
    <w:rsid w:val="00E625BB"/>
    <w:rsid w:val="00E62DA0"/>
    <w:rsid w:val="00E63468"/>
    <w:rsid w:val="00E637E6"/>
    <w:rsid w:val="00E63964"/>
    <w:rsid w:val="00E63CF7"/>
    <w:rsid w:val="00E642ED"/>
    <w:rsid w:val="00E65B04"/>
    <w:rsid w:val="00E661AE"/>
    <w:rsid w:val="00E6652D"/>
    <w:rsid w:val="00E66C05"/>
    <w:rsid w:val="00E66C6B"/>
    <w:rsid w:val="00E67420"/>
    <w:rsid w:val="00E674BC"/>
    <w:rsid w:val="00E67A9A"/>
    <w:rsid w:val="00E67F4C"/>
    <w:rsid w:val="00E67FA3"/>
    <w:rsid w:val="00E70E9B"/>
    <w:rsid w:val="00E715D7"/>
    <w:rsid w:val="00E716B9"/>
    <w:rsid w:val="00E71855"/>
    <w:rsid w:val="00E73653"/>
    <w:rsid w:val="00E73FB0"/>
    <w:rsid w:val="00E7452F"/>
    <w:rsid w:val="00E749D9"/>
    <w:rsid w:val="00E74CE4"/>
    <w:rsid w:val="00E753BA"/>
    <w:rsid w:val="00E754F2"/>
    <w:rsid w:val="00E7552F"/>
    <w:rsid w:val="00E75C33"/>
    <w:rsid w:val="00E76AB2"/>
    <w:rsid w:val="00E7767D"/>
    <w:rsid w:val="00E77997"/>
    <w:rsid w:val="00E8036F"/>
    <w:rsid w:val="00E8076B"/>
    <w:rsid w:val="00E80DB3"/>
    <w:rsid w:val="00E80EF4"/>
    <w:rsid w:val="00E829FF"/>
    <w:rsid w:val="00E82AD1"/>
    <w:rsid w:val="00E83368"/>
    <w:rsid w:val="00E839FF"/>
    <w:rsid w:val="00E83A1F"/>
    <w:rsid w:val="00E851A3"/>
    <w:rsid w:val="00E85703"/>
    <w:rsid w:val="00E85B27"/>
    <w:rsid w:val="00E86A47"/>
    <w:rsid w:val="00E86C7D"/>
    <w:rsid w:val="00E9076E"/>
    <w:rsid w:val="00E90FA6"/>
    <w:rsid w:val="00E91040"/>
    <w:rsid w:val="00E911A3"/>
    <w:rsid w:val="00E9186B"/>
    <w:rsid w:val="00E91DCD"/>
    <w:rsid w:val="00E929A3"/>
    <w:rsid w:val="00E92ED0"/>
    <w:rsid w:val="00E9304D"/>
    <w:rsid w:val="00E93067"/>
    <w:rsid w:val="00E93B76"/>
    <w:rsid w:val="00E93FA3"/>
    <w:rsid w:val="00E94784"/>
    <w:rsid w:val="00E9478A"/>
    <w:rsid w:val="00E95168"/>
    <w:rsid w:val="00E959D6"/>
    <w:rsid w:val="00E96413"/>
    <w:rsid w:val="00E96993"/>
    <w:rsid w:val="00E9792A"/>
    <w:rsid w:val="00E97EB5"/>
    <w:rsid w:val="00EA0137"/>
    <w:rsid w:val="00EA0446"/>
    <w:rsid w:val="00EA06AF"/>
    <w:rsid w:val="00EA1093"/>
    <w:rsid w:val="00EA1183"/>
    <w:rsid w:val="00EA188B"/>
    <w:rsid w:val="00EA27FF"/>
    <w:rsid w:val="00EA3237"/>
    <w:rsid w:val="00EA32B9"/>
    <w:rsid w:val="00EA35C7"/>
    <w:rsid w:val="00EA36A2"/>
    <w:rsid w:val="00EA3830"/>
    <w:rsid w:val="00EA3E2D"/>
    <w:rsid w:val="00EA404F"/>
    <w:rsid w:val="00EA55B6"/>
    <w:rsid w:val="00EA60CF"/>
    <w:rsid w:val="00EA6A30"/>
    <w:rsid w:val="00EA7432"/>
    <w:rsid w:val="00EA7EE6"/>
    <w:rsid w:val="00EB1064"/>
    <w:rsid w:val="00EB1609"/>
    <w:rsid w:val="00EB1BB7"/>
    <w:rsid w:val="00EB1C6E"/>
    <w:rsid w:val="00EB2A88"/>
    <w:rsid w:val="00EB2B59"/>
    <w:rsid w:val="00EB2DA4"/>
    <w:rsid w:val="00EB4022"/>
    <w:rsid w:val="00EB42B5"/>
    <w:rsid w:val="00EB43C9"/>
    <w:rsid w:val="00EB5362"/>
    <w:rsid w:val="00EB577A"/>
    <w:rsid w:val="00EB5EE3"/>
    <w:rsid w:val="00EB724B"/>
    <w:rsid w:val="00EB7AD6"/>
    <w:rsid w:val="00EB7B09"/>
    <w:rsid w:val="00EB7EAD"/>
    <w:rsid w:val="00EC0277"/>
    <w:rsid w:val="00EC12CE"/>
    <w:rsid w:val="00EC1E47"/>
    <w:rsid w:val="00EC2C8F"/>
    <w:rsid w:val="00EC307B"/>
    <w:rsid w:val="00EC3171"/>
    <w:rsid w:val="00EC33AB"/>
    <w:rsid w:val="00EC34E2"/>
    <w:rsid w:val="00EC425F"/>
    <w:rsid w:val="00EC461C"/>
    <w:rsid w:val="00EC468A"/>
    <w:rsid w:val="00EC4775"/>
    <w:rsid w:val="00EC554D"/>
    <w:rsid w:val="00EC5C26"/>
    <w:rsid w:val="00EC6399"/>
    <w:rsid w:val="00EC6C59"/>
    <w:rsid w:val="00EC784E"/>
    <w:rsid w:val="00ED00A8"/>
    <w:rsid w:val="00ED0900"/>
    <w:rsid w:val="00ED16FD"/>
    <w:rsid w:val="00ED1AEA"/>
    <w:rsid w:val="00ED1C27"/>
    <w:rsid w:val="00ED1FCC"/>
    <w:rsid w:val="00ED1FF4"/>
    <w:rsid w:val="00ED2102"/>
    <w:rsid w:val="00ED212F"/>
    <w:rsid w:val="00ED3857"/>
    <w:rsid w:val="00ED3E78"/>
    <w:rsid w:val="00ED4CDB"/>
    <w:rsid w:val="00ED51A8"/>
    <w:rsid w:val="00ED56A0"/>
    <w:rsid w:val="00ED65EA"/>
    <w:rsid w:val="00ED6885"/>
    <w:rsid w:val="00ED698D"/>
    <w:rsid w:val="00ED6A2A"/>
    <w:rsid w:val="00ED6CCE"/>
    <w:rsid w:val="00ED6EF4"/>
    <w:rsid w:val="00ED6F32"/>
    <w:rsid w:val="00ED760A"/>
    <w:rsid w:val="00ED79A2"/>
    <w:rsid w:val="00ED7B95"/>
    <w:rsid w:val="00EE0C11"/>
    <w:rsid w:val="00EE0C3F"/>
    <w:rsid w:val="00EE0E89"/>
    <w:rsid w:val="00EE0F3E"/>
    <w:rsid w:val="00EE1123"/>
    <w:rsid w:val="00EE1336"/>
    <w:rsid w:val="00EE18D5"/>
    <w:rsid w:val="00EE2999"/>
    <w:rsid w:val="00EE29E8"/>
    <w:rsid w:val="00EE2AC5"/>
    <w:rsid w:val="00EE2D6D"/>
    <w:rsid w:val="00EE2F86"/>
    <w:rsid w:val="00EE337C"/>
    <w:rsid w:val="00EE37D3"/>
    <w:rsid w:val="00EE4493"/>
    <w:rsid w:val="00EE4B79"/>
    <w:rsid w:val="00EE4EF2"/>
    <w:rsid w:val="00EE5098"/>
    <w:rsid w:val="00EE55AE"/>
    <w:rsid w:val="00EE5887"/>
    <w:rsid w:val="00EE5E5B"/>
    <w:rsid w:val="00EE64F1"/>
    <w:rsid w:val="00EE72B2"/>
    <w:rsid w:val="00EE73B8"/>
    <w:rsid w:val="00EE7EAE"/>
    <w:rsid w:val="00EF0710"/>
    <w:rsid w:val="00EF0931"/>
    <w:rsid w:val="00EF0E2E"/>
    <w:rsid w:val="00EF1076"/>
    <w:rsid w:val="00EF1291"/>
    <w:rsid w:val="00EF1342"/>
    <w:rsid w:val="00EF1428"/>
    <w:rsid w:val="00EF18E8"/>
    <w:rsid w:val="00EF19E2"/>
    <w:rsid w:val="00EF1E61"/>
    <w:rsid w:val="00EF1EBD"/>
    <w:rsid w:val="00EF206E"/>
    <w:rsid w:val="00EF3216"/>
    <w:rsid w:val="00EF32A4"/>
    <w:rsid w:val="00EF46A6"/>
    <w:rsid w:val="00EF4A3E"/>
    <w:rsid w:val="00EF60FE"/>
    <w:rsid w:val="00EF66C3"/>
    <w:rsid w:val="00EF681E"/>
    <w:rsid w:val="00EF6F1D"/>
    <w:rsid w:val="00EF7245"/>
    <w:rsid w:val="00EF788C"/>
    <w:rsid w:val="00EF7FA7"/>
    <w:rsid w:val="00F0003C"/>
    <w:rsid w:val="00F001B4"/>
    <w:rsid w:val="00F002F3"/>
    <w:rsid w:val="00F007A7"/>
    <w:rsid w:val="00F010F7"/>
    <w:rsid w:val="00F02002"/>
    <w:rsid w:val="00F02575"/>
    <w:rsid w:val="00F0332C"/>
    <w:rsid w:val="00F0421F"/>
    <w:rsid w:val="00F0481D"/>
    <w:rsid w:val="00F05104"/>
    <w:rsid w:val="00F05915"/>
    <w:rsid w:val="00F0620B"/>
    <w:rsid w:val="00F0660A"/>
    <w:rsid w:val="00F06E6B"/>
    <w:rsid w:val="00F07757"/>
    <w:rsid w:val="00F0795C"/>
    <w:rsid w:val="00F07AED"/>
    <w:rsid w:val="00F10D2B"/>
    <w:rsid w:val="00F115D6"/>
    <w:rsid w:val="00F126BB"/>
    <w:rsid w:val="00F12CC4"/>
    <w:rsid w:val="00F13205"/>
    <w:rsid w:val="00F134F7"/>
    <w:rsid w:val="00F13F73"/>
    <w:rsid w:val="00F146CA"/>
    <w:rsid w:val="00F1505E"/>
    <w:rsid w:val="00F150E1"/>
    <w:rsid w:val="00F15380"/>
    <w:rsid w:val="00F15862"/>
    <w:rsid w:val="00F15A8F"/>
    <w:rsid w:val="00F16422"/>
    <w:rsid w:val="00F16AE1"/>
    <w:rsid w:val="00F16C06"/>
    <w:rsid w:val="00F20E0A"/>
    <w:rsid w:val="00F22E0D"/>
    <w:rsid w:val="00F22FE4"/>
    <w:rsid w:val="00F244A8"/>
    <w:rsid w:val="00F25486"/>
    <w:rsid w:val="00F263AC"/>
    <w:rsid w:val="00F2754B"/>
    <w:rsid w:val="00F278C9"/>
    <w:rsid w:val="00F27FE3"/>
    <w:rsid w:val="00F3004A"/>
    <w:rsid w:val="00F30131"/>
    <w:rsid w:val="00F304CA"/>
    <w:rsid w:val="00F304D8"/>
    <w:rsid w:val="00F30D4E"/>
    <w:rsid w:val="00F314A5"/>
    <w:rsid w:val="00F3150E"/>
    <w:rsid w:val="00F31AB4"/>
    <w:rsid w:val="00F31F12"/>
    <w:rsid w:val="00F338A7"/>
    <w:rsid w:val="00F33CBE"/>
    <w:rsid w:val="00F345DA"/>
    <w:rsid w:val="00F34899"/>
    <w:rsid w:val="00F352E7"/>
    <w:rsid w:val="00F35385"/>
    <w:rsid w:val="00F35857"/>
    <w:rsid w:val="00F35F2A"/>
    <w:rsid w:val="00F367AD"/>
    <w:rsid w:val="00F36866"/>
    <w:rsid w:val="00F372E6"/>
    <w:rsid w:val="00F379FA"/>
    <w:rsid w:val="00F4180E"/>
    <w:rsid w:val="00F42EAD"/>
    <w:rsid w:val="00F43655"/>
    <w:rsid w:val="00F4384F"/>
    <w:rsid w:val="00F43A0F"/>
    <w:rsid w:val="00F43BD4"/>
    <w:rsid w:val="00F43DC9"/>
    <w:rsid w:val="00F440DC"/>
    <w:rsid w:val="00F44981"/>
    <w:rsid w:val="00F44D05"/>
    <w:rsid w:val="00F45D74"/>
    <w:rsid w:val="00F45E16"/>
    <w:rsid w:val="00F45EB0"/>
    <w:rsid w:val="00F466F0"/>
    <w:rsid w:val="00F46E6A"/>
    <w:rsid w:val="00F47BC4"/>
    <w:rsid w:val="00F47DDD"/>
    <w:rsid w:val="00F47EA0"/>
    <w:rsid w:val="00F50B8B"/>
    <w:rsid w:val="00F51EC9"/>
    <w:rsid w:val="00F51FC3"/>
    <w:rsid w:val="00F52A38"/>
    <w:rsid w:val="00F53239"/>
    <w:rsid w:val="00F53323"/>
    <w:rsid w:val="00F53653"/>
    <w:rsid w:val="00F543FA"/>
    <w:rsid w:val="00F544CB"/>
    <w:rsid w:val="00F549B9"/>
    <w:rsid w:val="00F54CA8"/>
    <w:rsid w:val="00F557F0"/>
    <w:rsid w:val="00F55D53"/>
    <w:rsid w:val="00F608E8"/>
    <w:rsid w:val="00F60A75"/>
    <w:rsid w:val="00F60E3D"/>
    <w:rsid w:val="00F60F8C"/>
    <w:rsid w:val="00F61AC8"/>
    <w:rsid w:val="00F62CE8"/>
    <w:rsid w:val="00F62EE3"/>
    <w:rsid w:val="00F641FA"/>
    <w:rsid w:val="00F6430A"/>
    <w:rsid w:val="00F64900"/>
    <w:rsid w:val="00F66123"/>
    <w:rsid w:val="00F666E9"/>
    <w:rsid w:val="00F67DD0"/>
    <w:rsid w:val="00F7004E"/>
    <w:rsid w:val="00F70AFD"/>
    <w:rsid w:val="00F70BC1"/>
    <w:rsid w:val="00F7119F"/>
    <w:rsid w:val="00F71349"/>
    <w:rsid w:val="00F71869"/>
    <w:rsid w:val="00F728E7"/>
    <w:rsid w:val="00F72DAB"/>
    <w:rsid w:val="00F72F14"/>
    <w:rsid w:val="00F73365"/>
    <w:rsid w:val="00F74A4E"/>
    <w:rsid w:val="00F74BAE"/>
    <w:rsid w:val="00F75684"/>
    <w:rsid w:val="00F7574D"/>
    <w:rsid w:val="00F75CF6"/>
    <w:rsid w:val="00F7714E"/>
    <w:rsid w:val="00F77BD1"/>
    <w:rsid w:val="00F77C2B"/>
    <w:rsid w:val="00F8012D"/>
    <w:rsid w:val="00F80270"/>
    <w:rsid w:val="00F80F6A"/>
    <w:rsid w:val="00F820A4"/>
    <w:rsid w:val="00F820BA"/>
    <w:rsid w:val="00F824D6"/>
    <w:rsid w:val="00F82D96"/>
    <w:rsid w:val="00F82F1C"/>
    <w:rsid w:val="00F8351C"/>
    <w:rsid w:val="00F84886"/>
    <w:rsid w:val="00F84F39"/>
    <w:rsid w:val="00F8509F"/>
    <w:rsid w:val="00F864E4"/>
    <w:rsid w:val="00F86533"/>
    <w:rsid w:val="00F86715"/>
    <w:rsid w:val="00F867B8"/>
    <w:rsid w:val="00F8754D"/>
    <w:rsid w:val="00F8770C"/>
    <w:rsid w:val="00F87B92"/>
    <w:rsid w:val="00F87F85"/>
    <w:rsid w:val="00F90EBA"/>
    <w:rsid w:val="00F915DA"/>
    <w:rsid w:val="00F92014"/>
    <w:rsid w:val="00F92144"/>
    <w:rsid w:val="00F94A9D"/>
    <w:rsid w:val="00F959F8"/>
    <w:rsid w:val="00F95B60"/>
    <w:rsid w:val="00F95D95"/>
    <w:rsid w:val="00F962D3"/>
    <w:rsid w:val="00F96D25"/>
    <w:rsid w:val="00F9722D"/>
    <w:rsid w:val="00F97430"/>
    <w:rsid w:val="00F97564"/>
    <w:rsid w:val="00F97808"/>
    <w:rsid w:val="00F978AD"/>
    <w:rsid w:val="00FA0BC1"/>
    <w:rsid w:val="00FA13D1"/>
    <w:rsid w:val="00FA141B"/>
    <w:rsid w:val="00FA19FA"/>
    <w:rsid w:val="00FA1BC5"/>
    <w:rsid w:val="00FA2071"/>
    <w:rsid w:val="00FA241E"/>
    <w:rsid w:val="00FA256E"/>
    <w:rsid w:val="00FA38E2"/>
    <w:rsid w:val="00FA3D96"/>
    <w:rsid w:val="00FA6082"/>
    <w:rsid w:val="00FA62D6"/>
    <w:rsid w:val="00FA67A6"/>
    <w:rsid w:val="00FA6872"/>
    <w:rsid w:val="00FA6887"/>
    <w:rsid w:val="00FA6E6E"/>
    <w:rsid w:val="00FA6F77"/>
    <w:rsid w:val="00FA7F4E"/>
    <w:rsid w:val="00FB0508"/>
    <w:rsid w:val="00FB26C8"/>
    <w:rsid w:val="00FB2C63"/>
    <w:rsid w:val="00FB34B3"/>
    <w:rsid w:val="00FB35B8"/>
    <w:rsid w:val="00FB39D4"/>
    <w:rsid w:val="00FB440A"/>
    <w:rsid w:val="00FB4CAE"/>
    <w:rsid w:val="00FB4DCD"/>
    <w:rsid w:val="00FB505E"/>
    <w:rsid w:val="00FB53FA"/>
    <w:rsid w:val="00FB6050"/>
    <w:rsid w:val="00FB61A2"/>
    <w:rsid w:val="00FB6736"/>
    <w:rsid w:val="00FB6C70"/>
    <w:rsid w:val="00FB6C91"/>
    <w:rsid w:val="00FB7B1C"/>
    <w:rsid w:val="00FB7BF8"/>
    <w:rsid w:val="00FB7F28"/>
    <w:rsid w:val="00FC05E0"/>
    <w:rsid w:val="00FC0CFD"/>
    <w:rsid w:val="00FC1477"/>
    <w:rsid w:val="00FC1987"/>
    <w:rsid w:val="00FC2365"/>
    <w:rsid w:val="00FC2E5A"/>
    <w:rsid w:val="00FC3B10"/>
    <w:rsid w:val="00FC3DC4"/>
    <w:rsid w:val="00FC3F1F"/>
    <w:rsid w:val="00FC6578"/>
    <w:rsid w:val="00FC678C"/>
    <w:rsid w:val="00FC6870"/>
    <w:rsid w:val="00FC6FEB"/>
    <w:rsid w:val="00FC7092"/>
    <w:rsid w:val="00FC7437"/>
    <w:rsid w:val="00FC762F"/>
    <w:rsid w:val="00FC7681"/>
    <w:rsid w:val="00FC797F"/>
    <w:rsid w:val="00FD01E6"/>
    <w:rsid w:val="00FD081C"/>
    <w:rsid w:val="00FD0B40"/>
    <w:rsid w:val="00FD1B4A"/>
    <w:rsid w:val="00FD277E"/>
    <w:rsid w:val="00FD2EA4"/>
    <w:rsid w:val="00FD33E1"/>
    <w:rsid w:val="00FD44B6"/>
    <w:rsid w:val="00FD47E4"/>
    <w:rsid w:val="00FD4AB8"/>
    <w:rsid w:val="00FD51B9"/>
    <w:rsid w:val="00FD535A"/>
    <w:rsid w:val="00FD54F1"/>
    <w:rsid w:val="00FD5757"/>
    <w:rsid w:val="00FD6042"/>
    <w:rsid w:val="00FD6047"/>
    <w:rsid w:val="00FD6DC6"/>
    <w:rsid w:val="00FD7FCB"/>
    <w:rsid w:val="00FE09E7"/>
    <w:rsid w:val="00FE0A65"/>
    <w:rsid w:val="00FE17C1"/>
    <w:rsid w:val="00FE1CD8"/>
    <w:rsid w:val="00FE1F9B"/>
    <w:rsid w:val="00FE62DF"/>
    <w:rsid w:val="00FE63DD"/>
    <w:rsid w:val="00FE6608"/>
    <w:rsid w:val="00FE666F"/>
    <w:rsid w:val="00FE699D"/>
    <w:rsid w:val="00FE71BD"/>
    <w:rsid w:val="00FE735E"/>
    <w:rsid w:val="00FE7CFC"/>
    <w:rsid w:val="00FF1483"/>
    <w:rsid w:val="00FF2D18"/>
    <w:rsid w:val="00FF3727"/>
    <w:rsid w:val="00FF3DB1"/>
    <w:rsid w:val="00FF4B27"/>
    <w:rsid w:val="00FF4F9B"/>
    <w:rsid w:val="00FF544C"/>
    <w:rsid w:val="00FF5D00"/>
    <w:rsid w:val="00FF6131"/>
    <w:rsid w:val="00FF6C50"/>
    <w:rsid w:val="00FF71A6"/>
    <w:rsid w:val="00FF7540"/>
    <w:rsid w:val="00FF761E"/>
    <w:rsid w:val="00FF7C42"/>
    <w:rsid w:val="00FF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BFB523-F1EA-4F45-8EC9-9F327DD4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widowControl w:val="0"/>
      <w:jc w:val="both"/>
    </w:pPr>
  </w:style>
  <w:style w:type="paragraph" w:styleId="1">
    <w:name w:val="heading 1"/>
    <w:basedOn w:val="a9"/>
    <w:next w:val="a9"/>
    <w:link w:val="1Char"/>
    <w:uiPriority w:val="9"/>
    <w:qFormat/>
    <w:rsid w:val="001A0A88"/>
    <w:pPr>
      <w:keepNext/>
      <w:keepLines/>
      <w:spacing w:before="340" w:after="330" w:line="578" w:lineRule="auto"/>
      <w:outlineLvl w:val="0"/>
    </w:pPr>
    <w:rPr>
      <w:b/>
      <w:bCs/>
      <w:kern w:val="44"/>
      <w:sz w:val="44"/>
      <w:szCs w:val="44"/>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Char"/>
    <w:uiPriority w:val="99"/>
    <w:unhideWhenUsed/>
    <w:rsid w:val="00D766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a"/>
    <w:link w:val="ad"/>
    <w:uiPriority w:val="99"/>
    <w:rsid w:val="00D76643"/>
    <w:rPr>
      <w:sz w:val="18"/>
      <w:szCs w:val="18"/>
    </w:rPr>
  </w:style>
  <w:style w:type="paragraph" w:styleId="ae">
    <w:name w:val="footer"/>
    <w:basedOn w:val="a9"/>
    <w:link w:val="Char0"/>
    <w:uiPriority w:val="99"/>
    <w:unhideWhenUsed/>
    <w:rsid w:val="00D76643"/>
    <w:pPr>
      <w:tabs>
        <w:tab w:val="center" w:pos="4153"/>
        <w:tab w:val="right" w:pos="8306"/>
      </w:tabs>
      <w:snapToGrid w:val="0"/>
      <w:jc w:val="left"/>
    </w:pPr>
    <w:rPr>
      <w:sz w:val="18"/>
      <w:szCs w:val="18"/>
    </w:rPr>
  </w:style>
  <w:style w:type="character" w:customStyle="1" w:styleId="Char0">
    <w:name w:val="页脚 Char"/>
    <w:basedOn w:val="aa"/>
    <w:link w:val="ae"/>
    <w:uiPriority w:val="99"/>
    <w:rsid w:val="00D76643"/>
    <w:rPr>
      <w:sz w:val="18"/>
      <w:szCs w:val="18"/>
    </w:rPr>
  </w:style>
  <w:style w:type="paragraph" w:styleId="af">
    <w:name w:val="Date"/>
    <w:basedOn w:val="a9"/>
    <w:next w:val="a9"/>
    <w:link w:val="Char1"/>
    <w:uiPriority w:val="99"/>
    <w:semiHidden/>
    <w:unhideWhenUsed/>
    <w:rsid w:val="00100FC2"/>
    <w:pPr>
      <w:ind w:leftChars="2500" w:left="100"/>
    </w:pPr>
  </w:style>
  <w:style w:type="character" w:customStyle="1" w:styleId="Char1">
    <w:name w:val="日期 Char"/>
    <w:basedOn w:val="aa"/>
    <w:link w:val="af"/>
    <w:uiPriority w:val="99"/>
    <w:semiHidden/>
    <w:rsid w:val="00100FC2"/>
  </w:style>
  <w:style w:type="paragraph" w:customStyle="1" w:styleId="af0">
    <w:name w:val="段"/>
    <w:link w:val="Char2"/>
    <w:qFormat/>
    <w:rsid w:val="00C77011"/>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link w:val="af0"/>
    <w:rsid w:val="00C77011"/>
    <w:rPr>
      <w:rFonts w:ascii="宋体" w:eastAsia="宋体" w:hAnsi="Times New Roman" w:cs="Times New Roman"/>
      <w:noProof/>
      <w:kern w:val="0"/>
      <w:szCs w:val="20"/>
    </w:rPr>
  </w:style>
  <w:style w:type="paragraph" w:customStyle="1" w:styleId="a7">
    <w:name w:val="数字编号列项（二级）"/>
    <w:rsid w:val="00C77011"/>
    <w:pPr>
      <w:numPr>
        <w:ilvl w:val="1"/>
        <w:numId w:val="1"/>
      </w:numPr>
      <w:jc w:val="both"/>
    </w:pPr>
    <w:rPr>
      <w:rFonts w:ascii="宋体" w:eastAsia="宋体" w:hAnsi="Times New Roman" w:cs="Times New Roman"/>
      <w:kern w:val="0"/>
      <w:szCs w:val="20"/>
    </w:rPr>
  </w:style>
  <w:style w:type="paragraph" w:customStyle="1" w:styleId="a6">
    <w:name w:val="字母编号列项（一级）"/>
    <w:rsid w:val="00C77011"/>
    <w:pPr>
      <w:numPr>
        <w:numId w:val="1"/>
      </w:numPr>
      <w:jc w:val="both"/>
    </w:pPr>
    <w:rPr>
      <w:rFonts w:ascii="宋体" w:eastAsia="宋体" w:hAnsi="Times New Roman" w:cs="Times New Roman"/>
      <w:kern w:val="0"/>
      <w:szCs w:val="20"/>
    </w:rPr>
  </w:style>
  <w:style w:type="paragraph" w:customStyle="1" w:styleId="a8">
    <w:name w:val="编号列项（三级）"/>
    <w:rsid w:val="00C77011"/>
    <w:pPr>
      <w:numPr>
        <w:ilvl w:val="2"/>
        <w:numId w:val="1"/>
      </w:numPr>
    </w:pPr>
    <w:rPr>
      <w:rFonts w:ascii="宋体" w:eastAsia="宋体" w:hAnsi="Times New Roman" w:cs="Times New Roman"/>
      <w:kern w:val="0"/>
      <w:szCs w:val="20"/>
    </w:rPr>
  </w:style>
  <w:style w:type="paragraph" w:customStyle="1" w:styleId="a1">
    <w:name w:val="一级条标题"/>
    <w:next w:val="af0"/>
    <w:rsid w:val="0022648B"/>
    <w:pPr>
      <w:numPr>
        <w:ilvl w:val="1"/>
        <w:numId w:val="2"/>
      </w:numPr>
      <w:spacing w:beforeLines="50" w:afterLines="50"/>
      <w:outlineLvl w:val="2"/>
    </w:pPr>
    <w:rPr>
      <w:rFonts w:ascii="黑体" w:eastAsia="黑体" w:hAnsi="Times New Roman" w:cs="Times New Roman"/>
      <w:kern w:val="0"/>
      <w:szCs w:val="21"/>
    </w:rPr>
  </w:style>
  <w:style w:type="paragraph" w:customStyle="1" w:styleId="a0">
    <w:name w:val="章标题"/>
    <w:next w:val="af0"/>
    <w:rsid w:val="0022648B"/>
    <w:pPr>
      <w:numPr>
        <w:numId w:val="2"/>
      </w:numPr>
      <w:spacing w:beforeLines="100" w:afterLines="100"/>
      <w:jc w:val="both"/>
      <w:outlineLvl w:val="1"/>
    </w:pPr>
    <w:rPr>
      <w:rFonts w:ascii="黑体" w:eastAsia="黑体" w:hAnsi="Times New Roman" w:cs="Times New Roman"/>
      <w:kern w:val="0"/>
      <w:szCs w:val="20"/>
    </w:rPr>
  </w:style>
  <w:style w:type="paragraph" w:customStyle="1" w:styleId="a2">
    <w:name w:val="二级条标题"/>
    <w:basedOn w:val="a1"/>
    <w:next w:val="af0"/>
    <w:rsid w:val="0022648B"/>
    <w:pPr>
      <w:numPr>
        <w:ilvl w:val="2"/>
      </w:numPr>
      <w:spacing w:before="50" w:after="50"/>
      <w:outlineLvl w:val="3"/>
    </w:pPr>
  </w:style>
  <w:style w:type="paragraph" w:customStyle="1" w:styleId="a3">
    <w:name w:val="三级条标题"/>
    <w:basedOn w:val="a2"/>
    <w:next w:val="af0"/>
    <w:rsid w:val="0022648B"/>
    <w:pPr>
      <w:numPr>
        <w:ilvl w:val="3"/>
      </w:numPr>
      <w:ind w:left="426"/>
      <w:outlineLvl w:val="4"/>
    </w:pPr>
  </w:style>
  <w:style w:type="paragraph" w:customStyle="1" w:styleId="a4">
    <w:name w:val="四级条标题"/>
    <w:basedOn w:val="a3"/>
    <w:next w:val="af0"/>
    <w:rsid w:val="0022648B"/>
    <w:pPr>
      <w:numPr>
        <w:ilvl w:val="4"/>
      </w:numPr>
      <w:outlineLvl w:val="5"/>
    </w:pPr>
  </w:style>
  <w:style w:type="paragraph" w:customStyle="1" w:styleId="a5">
    <w:name w:val="五级条标题"/>
    <w:basedOn w:val="a4"/>
    <w:next w:val="af0"/>
    <w:rsid w:val="0022648B"/>
    <w:pPr>
      <w:numPr>
        <w:ilvl w:val="5"/>
      </w:numPr>
      <w:outlineLvl w:val="6"/>
    </w:pPr>
  </w:style>
  <w:style w:type="paragraph" w:customStyle="1" w:styleId="af1">
    <w:name w:val="一级无"/>
    <w:basedOn w:val="a1"/>
    <w:rsid w:val="0022648B"/>
    <w:pPr>
      <w:spacing w:beforeLines="0" w:afterLines="0"/>
    </w:pPr>
    <w:rPr>
      <w:rFonts w:ascii="宋体" w:eastAsia="宋体"/>
    </w:rPr>
  </w:style>
  <w:style w:type="character" w:customStyle="1" w:styleId="1Char">
    <w:name w:val="标题 1 Char"/>
    <w:basedOn w:val="aa"/>
    <w:link w:val="1"/>
    <w:uiPriority w:val="9"/>
    <w:rsid w:val="001A0A88"/>
    <w:rPr>
      <w:b/>
      <w:bCs/>
      <w:kern w:val="44"/>
      <w:sz w:val="44"/>
      <w:szCs w:val="44"/>
    </w:rPr>
  </w:style>
  <w:style w:type="paragraph" w:customStyle="1" w:styleId="a">
    <w:name w:val="二级无"/>
    <w:basedOn w:val="a2"/>
    <w:rsid w:val="00713278"/>
    <w:pPr>
      <w:numPr>
        <w:numId w:val="3"/>
      </w:numPr>
      <w:spacing w:beforeLines="0" w:afterLines="0"/>
    </w:pPr>
    <w:rPr>
      <w:rFonts w:ascii="宋体" w:eastAsia="宋体"/>
    </w:rPr>
  </w:style>
  <w:style w:type="paragraph" w:styleId="10">
    <w:name w:val="toc 1"/>
    <w:basedOn w:val="a9"/>
    <w:next w:val="a9"/>
    <w:autoRedefine/>
    <w:uiPriority w:val="39"/>
    <w:unhideWhenUsed/>
    <w:rsid w:val="000D1915"/>
    <w:pPr>
      <w:tabs>
        <w:tab w:val="right" w:leader="dot" w:pos="9627"/>
      </w:tabs>
      <w:spacing w:line="360" w:lineRule="auto"/>
    </w:pPr>
  </w:style>
  <w:style w:type="character" w:styleId="af2">
    <w:name w:val="Hyperlink"/>
    <w:basedOn w:val="aa"/>
    <w:uiPriority w:val="99"/>
    <w:unhideWhenUsed/>
    <w:rsid w:val="00A80DAD"/>
    <w:rPr>
      <w:color w:val="0000FF" w:themeColor="hyperlink"/>
      <w:u w:val="single"/>
    </w:rPr>
  </w:style>
  <w:style w:type="paragraph" w:styleId="af3">
    <w:name w:val="Balloon Text"/>
    <w:basedOn w:val="a9"/>
    <w:link w:val="Char3"/>
    <w:uiPriority w:val="99"/>
    <w:semiHidden/>
    <w:unhideWhenUsed/>
    <w:rsid w:val="00480165"/>
    <w:rPr>
      <w:sz w:val="18"/>
      <w:szCs w:val="18"/>
    </w:rPr>
  </w:style>
  <w:style w:type="character" w:customStyle="1" w:styleId="Char3">
    <w:name w:val="批注框文本 Char"/>
    <w:basedOn w:val="aa"/>
    <w:link w:val="af3"/>
    <w:uiPriority w:val="99"/>
    <w:semiHidden/>
    <w:rsid w:val="00480165"/>
    <w:rPr>
      <w:sz w:val="18"/>
      <w:szCs w:val="18"/>
    </w:rPr>
  </w:style>
  <w:style w:type="character" w:styleId="af4">
    <w:name w:val="annotation reference"/>
    <w:basedOn w:val="aa"/>
    <w:uiPriority w:val="99"/>
    <w:semiHidden/>
    <w:unhideWhenUsed/>
    <w:rsid w:val="00480165"/>
    <w:rPr>
      <w:sz w:val="21"/>
      <w:szCs w:val="21"/>
    </w:rPr>
  </w:style>
  <w:style w:type="paragraph" w:styleId="af5">
    <w:name w:val="annotation text"/>
    <w:basedOn w:val="a9"/>
    <w:link w:val="Char4"/>
    <w:uiPriority w:val="99"/>
    <w:semiHidden/>
    <w:unhideWhenUsed/>
    <w:rsid w:val="00480165"/>
    <w:pPr>
      <w:jc w:val="left"/>
    </w:pPr>
  </w:style>
  <w:style w:type="character" w:customStyle="1" w:styleId="Char4">
    <w:name w:val="批注文字 Char"/>
    <w:basedOn w:val="aa"/>
    <w:link w:val="af5"/>
    <w:uiPriority w:val="99"/>
    <w:semiHidden/>
    <w:rsid w:val="00480165"/>
  </w:style>
  <w:style w:type="paragraph" w:styleId="af6">
    <w:name w:val="annotation subject"/>
    <w:basedOn w:val="af5"/>
    <w:next w:val="af5"/>
    <w:link w:val="Char5"/>
    <w:uiPriority w:val="99"/>
    <w:semiHidden/>
    <w:unhideWhenUsed/>
    <w:rsid w:val="00480165"/>
    <w:rPr>
      <w:b/>
      <w:bCs/>
    </w:rPr>
  </w:style>
  <w:style w:type="character" w:customStyle="1" w:styleId="Char5">
    <w:name w:val="批注主题 Char"/>
    <w:basedOn w:val="Char4"/>
    <w:link w:val="af6"/>
    <w:uiPriority w:val="99"/>
    <w:semiHidden/>
    <w:rsid w:val="00480165"/>
    <w:rPr>
      <w:b/>
      <w:bCs/>
    </w:rPr>
  </w:style>
  <w:style w:type="paragraph" w:customStyle="1" w:styleId="af7">
    <w:name w:val="终结线"/>
    <w:basedOn w:val="a9"/>
    <w:rsid w:val="009010A0"/>
    <w:pPr>
      <w:framePr w:hSpace="181" w:vSpace="181" w:wrap="around" w:vAnchor="text" w:hAnchor="margin" w:xAlign="center" w:y="285"/>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2491">
      <w:bodyDiv w:val="1"/>
      <w:marLeft w:val="0"/>
      <w:marRight w:val="0"/>
      <w:marTop w:val="0"/>
      <w:marBottom w:val="0"/>
      <w:divBdr>
        <w:top w:val="none" w:sz="0" w:space="0" w:color="auto"/>
        <w:left w:val="none" w:sz="0" w:space="0" w:color="auto"/>
        <w:bottom w:val="none" w:sz="0" w:space="0" w:color="auto"/>
        <w:right w:val="none" w:sz="0" w:space="0" w:color="auto"/>
      </w:divBdr>
    </w:div>
    <w:div w:id="154077126">
      <w:bodyDiv w:val="1"/>
      <w:marLeft w:val="0"/>
      <w:marRight w:val="0"/>
      <w:marTop w:val="0"/>
      <w:marBottom w:val="0"/>
      <w:divBdr>
        <w:top w:val="none" w:sz="0" w:space="0" w:color="auto"/>
        <w:left w:val="none" w:sz="0" w:space="0" w:color="auto"/>
        <w:bottom w:val="none" w:sz="0" w:space="0" w:color="auto"/>
        <w:right w:val="none" w:sz="0" w:space="0" w:color="auto"/>
      </w:divBdr>
      <w:divsChild>
        <w:div w:id="2042704389">
          <w:marLeft w:val="547"/>
          <w:marRight w:val="0"/>
          <w:marTop w:val="0"/>
          <w:marBottom w:val="0"/>
          <w:divBdr>
            <w:top w:val="none" w:sz="0" w:space="0" w:color="auto"/>
            <w:left w:val="none" w:sz="0" w:space="0" w:color="auto"/>
            <w:bottom w:val="none" w:sz="0" w:space="0" w:color="auto"/>
            <w:right w:val="none" w:sz="0" w:space="0" w:color="auto"/>
          </w:divBdr>
        </w:div>
      </w:divsChild>
    </w:div>
    <w:div w:id="163740127">
      <w:bodyDiv w:val="1"/>
      <w:marLeft w:val="0"/>
      <w:marRight w:val="0"/>
      <w:marTop w:val="0"/>
      <w:marBottom w:val="0"/>
      <w:divBdr>
        <w:top w:val="none" w:sz="0" w:space="0" w:color="auto"/>
        <w:left w:val="none" w:sz="0" w:space="0" w:color="auto"/>
        <w:bottom w:val="none" w:sz="0" w:space="0" w:color="auto"/>
        <w:right w:val="none" w:sz="0" w:space="0" w:color="auto"/>
      </w:divBdr>
    </w:div>
    <w:div w:id="430905113">
      <w:bodyDiv w:val="1"/>
      <w:marLeft w:val="0"/>
      <w:marRight w:val="0"/>
      <w:marTop w:val="0"/>
      <w:marBottom w:val="0"/>
      <w:divBdr>
        <w:top w:val="none" w:sz="0" w:space="0" w:color="auto"/>
        <w:left w:val="none" w:sz="0" w:space="0" w:color="auto"/>
        <w:bottom w:val="none" w:sz="0" w:space="0" w:color="auto"/>
        <w:right w:val="none" w:sz="0" w:space="0" w:color="auto"/>
      </w:divBdr>
    </w:div>
    <w:div w:id="700325999">
      <w:bodyDiv w:val="1"/>
      <w:marLeft w:val="0"/>
      <w:marRight w:val="0"/>
      <w:marTop w:val="0"/>
      <w:marBottom w:val="0"/>
      <w:divBdr>
        <w:top w:val="none" w:sz="0" w:space="0" w:color="auto"/>
        <w:left w:val="none" w:sz="0" w:space="0" w:color="auto"/>
        <w:bottom w:val="none" w:sz="0" w:space="0" w:color="auto"/>
        <w:right w:val="none" w:sz="0" w:space="0" w:color="auto"/>
      </w:divBdr>
      <w:divsChild>
        <w:div w:id="1913734957">
          <w:marLeft w:val="547"/>
          <w:marRight w:val="0"/>
          <w:marTop w:val="0"/>
          <w:marBottom w:val="0"/>
          <w:divBdr>
            <w:top w:val="none" w:sz="0" w:space="0" w:color="auto"/>
            <w:left w:val="none" w:sz="0" w:space="0" w:color="auto"/>
            <w:bottom w:val="none" w:sz="0" w:space="0" w:color="auto"/>
            <w:right w:val="none" w:sz="0" w:space="0" w:color="auto"/>
          </w:divBdr>
        </w:div>
      </w:divsChild>
    </w:div>
    <w:div w:id="880558688">
      <w:bodyDiv w:val="1"/>
      <w:marLeft w:val="0"/>
      <w:marRight w:val="0"/>
      <w:marTop w:val="0"/>
      <w:marBottom w:val="0"/>
      <w:divBdr>
        <w:top w:val="none" w:sz="0" w:space="0" w:color="auto"/>
        <w:left w:val="none" w:sz="0" w:space="0" w:color="auto"/>
        <w:bottom w:val="none" w:sz="0" w:space="0" w:color="auto"/>
        <w:right w:val="none" w:sz="0" w:space="0" w:color="auto"/>
      </w:divBdr>
    </w:div>
    <w:div w:id="1560937116">
      <w:bodyDiv w:val="1"/>
      <w:marLeft w:val="0"/>
      <w:marRight w:val="0"/>
      <w:marTop w:val="0"/>
      <w:marBottom w:val="0"/>
      <w:divBdr>
        <w:top w:val="none" w:sz="0" w:space="0" w:color="auto"/>
        <w:left w:val="none" w:sz="0" w:space="0" w:color="auto"/>
        <w:bottom w:val="none" w:sz="0" w:space="0" w:color="auto"/>
        <w:right w:val="none" w:sz="0" w:space="0" w:color="auto"/>
      </w:divBdr>
    </w:div>
    <w:div w:id="211675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2554-B762-4FFA-9A3D-9CF4E1B2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1659</Words>
  <Characters>9461</Characters>
  <Application>Microsoft Office Word</Application>
  <DocSecurity>0</DocSecurity>
  <Lines>78</Lines>
  <Paragraphs>22</Paragraphs>
  <ScaleCrop>false</ScaleCrop>
  <Company>Sky123.Org</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刘宗武</cp:lastModifiedBy>
  <cp:revision>4</cp:revision>
  <cp:lastPrinted>2018-07-31T07:44:00Z</cp:lastPrinted>
  <dcterms:created xsi:type="dcterms:W3CDTF">2018-08-17T08:27:00Z</dcterms:created>
  <dcterms:modified xsi:type="dcterms:W3CDTF">2018-08-17T09:05:00Z</dcterms:modified>
</cp:coreProperties>
</file>